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0" w:rsidRDefault="00540B80" w:rsidP="00B8071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40B80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รายละเอียด/ รายการพัสดุที่ไม่จำเป็นต้องใช้ในหน่วยงานของรัฐต่อไป</w:t>
      </w:r>
    </w:p>
    <w:p w:rsidR="00B80716" w:rsidRPr="008651B6" w:rsidRDefault="00B80716" w:rsidP="00B8071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651B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 </w:t>
      </w:r>
      <w:r w:rsidRPr="008651B6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DE004F" w:rsidRPr="008651B6">
        <w:rPr>
          <w:rFonts w:ascii="TH SarabunPSK" w:hAnsi="TH SarabunPSK" w:cs="TH SarabunPSK" w:hint="cs"/>
          <w:b/>
          <w:bCs/>
          <w:sz w:val="36"/>
          <w:szCs w:val="36"/>
          <w:cs/>
        </w:rPr>
        <w:t>กองกลาง  สำนักงานอธิการบดี</w:t>
      </w:r>
    </w:p>
    <w:p w:rsidR="00B80716" w:rsidRDefault="00B80716" w:rsidP="00B80716">
      <w:pPr>
        <w:jc w:val="center"/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sz w:val="32"/>
          <w:szCs w:val="32"/>
        </w:rPr>
        <w:t>-----------------------------------------------------------------------------</w:t>
      </w:r>
    </w:p>
    <w:p w:rsidR="00B80716" w:rsidRPr="008A3AD2" w:rsidRDefault="002B3004" w:rsidP="00B8071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A3A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F6E6" wp14:editId="62FAB2FD">
                <wp:simplePos x="0" y="0"/>
                <wp:positionH relativeFrom="column">
                  <wp:posOffset>2545660</wp:posOffset>
                </wp:positionH>
                <wp:positionV relativeFrom="paragraph">
                  <wp:posOffset>256043</wp:posOffset>
                </wp:positionV>
                <wp:extent cx="3840480" cy="3308985"/>
                <wp:effectExtent l="0" t="0" r="266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330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16" w:rsidRPr="00FE4E6D" w:rsidRDefault="00B80716" w:rsidP="00B8071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รายการ  1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ตู้เหล็ก 2 บานเลื่อน</w:t>
                            </w:r>
                          </w:p>
                          <w:p w:rsidR="00B80716" w:rsidRPr="00FE4E6D" w:rsidRDefault="00B80716" w:rsidP="00B8071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จำนวน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</w:t>
                            </w:r>
                          </w:p>
                          <w:p w:rsidR="00540B80" w:rsidRDefault="00B80716" w:rsidP="00540B80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สภาพครุภัณฑ์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0B80"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สามารถใช้งานได้ตามปกติแต่มีความ</w:t>
                            </w:r>
                            <w:r w:rsidR="00540B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540B80" w:rsidRDefault="00540B80" w:rsidP="00540B80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ล้าสมัย  สภาพชำรุดเล็กน้อยแต่ยังพอสามารถ</w:t>
                            </w:r>
                          </w:p>
                          <w:p w:rsidR="00540B80" w:rsidRDefault="00540B80" w:rsidP="00540B80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ใช้งานได้แต่ไม่เหมาะสมกับการเรียนการสอนใน</w:t>
                            </w:r>
                          </w:p>
                          <w:p w:rsidR="00540B80" w:rsidRDefault="00540B80" w:rsidP="00540B80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สถานการณ์ปัจจุบัน  และต้องซ่อมบำรุงรักษา</w:t>
                            </w:r>
                          </w:p>
                          <w:p w:rsidR="00B80716" w:rsidRPr="00540B80" w:rsidRDefault="00540B80" w:rsidP="00540B80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จากผู้ที่มีอุปกรณ์</w:t>
                            </w:r>
                          </w:p>
                          <w:p w:rsidR="00B80716" w:rsidRPr="00540B80" w:rsidRDefault="00B80716" w:rsidP="00B8071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แนวทางการดำเนินการ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0B80" w:rsidRPr="00540B80">
                              <w:rPr>
                                <w:rFonts w:ascii="TH SarabunPSK" w:hAnsi="TH SarabunPSK" w:cs="TH SarabunPSK" w:hint="cs"/>
                                <w:color w:val="C00000"/>
                                <w:spacing w:val="2"/>
                                <w:sz w:val="32"/>
                                <w:szCs w:val="32"/>
                                <w:cs/>
                              </w:rPr>
                              <w:t>จำหน่ายพัสดุ โดยวิธีการโอน</w:t>
                            </w:r>
                          </w:p>
                          <w:p w:rsidR="009435FF" w:rsidRPr="00540B80" w:rsidRDefault="009435FF" w:rsidP="00B807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เลขทะเบียนครุภัณฑ์  ดังนี้</w:t>
                            </w:r>
                          </w:p>
                          <w:p w:rsidR="009435FF" w:rsidRPr="000375DE" w:rsidRDefault="009435FF" w:rsidP="009435FF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1.  </w:t>
                            </w:r>
                            <w:proofErr w:type="gramStart"/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01.06.17/2534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proofErr w:type="gramEnd"/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01.06.172/2535</w:t>
                            </w:r>
                          </w:p>
                          <w:p w:rsidR="009435FF" w:rsidRPr="000375DE" w:rsidRDefault="009435FF" w:rsidP="009435FF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3.  </w:t>
                            </w:r>
                            <w:proofErr w:type="gramStart"/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01.06.173/2533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proofErr w:type="gramEnd"/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01.03.36/2541</w:t>
                            </w: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Pr="00FE4E6D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45pt;margin-top:20.15pt;width:302.4pt;height:2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" fillcolor="white [3201]" strokecolor="white [3212]" strokeweight=".5pt">
                <v:textbox>
                  <w:txbxContent>
                    <w:p w:rsidR="00B80716" w:rsidRPr="00FE4E6D" w:rsidRDefault="00B80716" w:rsidP="00B8071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รายการ  1 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ตู้เหล็ก 2 บานเลื่อน</w:t>
                      </w:r>
                    </w:p>
                    <w:p w:rsidR="00B80716" w:rsidRPr="00FE4E6D" w:rsidRDefault="00B80716" w:rsidP="00B8071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จำนวน 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</w:t>
                      </w:r>
                    </w:p>
                    <w:p w:rsidR="00540B80" w:rsidRDefault="00B80716" w:rsidP="00540B80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สภาพครุภัณฑ์ 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0B80"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สามารถใช้งานได้ตามปกติแต่มีความ</w:t>
                      </w:r>
                      <w:r w:rsidR="00540B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540B80" w:rsidRDefault="00540B80" w:rsidP="00540B80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ล้าสมัย  สภาพชำรุดเล็กน้อยแต่ยังพอสามารถ</w:t>
                      </w:r>
                    </w:p>
                    <w:p w:rsidR="00540B80" w:rsidRDefault="00540B80" w:rsidP="00540B80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ใช้งานได้แต่ไม่เหมาะสมกับการเรียนการสอนใน</w:t>
                      </w:r>
                    </w:p>
                    <w:p w:rsidR="00540B80" w:rsidRDefault="00540B80" w:rsidP="00540B80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สถานการณ์ปัจจุบัน  และต้องซ่อมบำรุงรักษา</w:t>
                      </w:r>
                    </w:p>
                    <w:p w:rsidR="00B80716" w:rsidRPr="00540B80" w:rsidRDefault="00540B80" w:rsidP="00540B80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จากผู้ที่มีอุปกรณ์</w:t>
                      </w:r>
                    </w:p>
                    <w:p w:rsidR="00B80716" w:rsidRPr="00540B80" w:rsidRDefault="00B80716" w:rsidP="00B8071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แนวทางการดำเนินการ 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0B80" w:rsidRPr="00540B80">
                        <w:rPr>
                          <w:rFonts w:ascii="TH SarabunPSK" w:hAnsi="TH SarabunPSK" w:cs="TH SarabunPSK" w:hint="cs"/>
                          <w:color w:val="C00000"/>
                          <w:spacing w:val="2"/>
                          <w:sz w:val="32"/>
                          <w:szCs w:val="32"/>
                          <w:cs/>
                        </w:rPr>
                        <w:t>จำหน่ายพัสดุ โดยวิธีการโอน</w:t>
                      </w:r>
                    </w:p>
                    <w:p w:rsidR="009435FF" w:rsidRPr="00540B80" w:rsidRDefault="009435FF" w:rsidP="00B8071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40B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เลขทะเบียนครุภัณฑ์  ดังนี้</w:t>
                      </w:r>
                    </w:p>
                    <w:p w:rsidR="009435FF" w:rsidRPr="000375DE" w:rsidRDefault="009435FF" w:rsidP="009435FF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1.  </w:t>
                      </w:r>
                      <w:proofErr w:type="gramStart"/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01.06.17/2534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2.</w:t>
                      </w:r>
                      <w:proofErr w:type="gramEnd"/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01.06.172/2535</w:t>
                      </w:r>
                    </w:p>
                    <w:p w:rsidR="009435FF" w:rsidRPr="000375DE" w:rsidRDefault="009435FF" w:rsidP="009435FF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3.  </w:t>
                      </w:r>
                      <w:proofErr w:type="gramStart"/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01.06.173/2533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4.</w:t>
                      </w:r>
                      <w:proofErr w:type="gramEnd"/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01.03.36/2541</w:t>
                      </w: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Pr="00FE4E6D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716" w:rsidRPr="008A3AD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ครุภัณฑ์สำนักงาน</w:t>
      </w:r>
    </w:p>
    <w:p w:rsidR="00B80716" w:rsidRPr="008A3AD2" w:rsidRDefault="00F65E31" w:rsidP="00B80716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260721CF" wp14:editId="7AA8D391">
            <wp:simplePos x="0" y="0"/>
            <wp:positionH relativeFrom="margin">
              <wp:posOffset>253365</wp:posOffset>
            </wp:positionH>
            <wp:positionV relativeFrom="paragraph">
              <wp:posOffset>36831</wp:posOffset>
            </wp:positionV>
            <wp:extent cx="1838325" cy="1225106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42" cy="123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16" w:rsidRPr="008A3AD2" w:rsidRDefault="00B80716" w:rsidP="00B80716">
      <w:pPr>
        <w:rPr>
          <w:rFonts w:ascii="TH SarabunPSK" w:hAnsi="TH SarabunPSK" w:cs="TH SarabunPSK"/>
          <w:sz w:val="32"/>
          <w:szCs w:val="32"/>
          <w:cs/>
        </w:rPr>
      </w:pPr>
    </w:p>
    <w:p w:rsidR="00B80716" w:rsidRPr="008A3AD2" w:rsidRDefault="00B80716" w:rsidP="00B80716">
      <w:pPr>
        <w:rPr>
          <w:rFonts w:ascii="TH SarabunPSK" w:hAnsi="TH SarabunPSK" w:cs="TH SarabunPSK"/>
          <w:sz w:val="32"/>
          <w:szCs w:val="32"/>
          <w:cs/>
        </w:rPr>
      </w:pPr>
    </w:p>
    <w:p w:rsidR="00B80716" w:rsidRPr="008A3AD2" w:rsidRDefault="00B80716" w:rsidP="00B80716">
      <w:pPr>
        <w:rPr>
          <w:rFonts w:ascii="TH SarabunPSK" w:hAnsi="TH SarabunPSK" w:cs="TH SarabunPSK"/>
          <w:sz w:val="32"/>
          <w:szCs w:val="32"/>
        </w:rPr>
      </w:pPr>
    </w:p>
    <w:p w:rsidR="000375DE" w:rsidRDefault="000375DE">
      <w:pPr>
        <w:rPr>
          <w:rFonts w:ascii="TH SarabunPSK" w:hAnsi="TH SarabunPSK" w:cs="TH SarabunPSK"/>
          <w:sz w:val="32"/>
          <w:szCs w:val="32"/>
          <w:cs/>
        </w:rPr>
      </w:pPr>
    </w:p>
    <w:p w:rsidR="000375DE" w:rsidRPr="000375DE" w:rsidRDefault="00015611" w:rsidP="000375DE">
      <w:pPr>
        <w:rPr>
          <w:rFonts w:ascii="TH SarabunPSK" w:hAnsi="TH SarabunPSK" w:cs="TH SarabunPSK"/>
          <w:sz w:val="32"/>
          <w:szCs w:val="32"/>
          <w:cs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2336" behindDoc="1" locked="0" layoutInCell="1" allowOverlap="1" wp14:anchorId="25DEA1E3" wp14:editId="68F5419A">
            <wp:simplePos x="0" y="0"/>
            <wp:positionH relativeFrom="margin">
              <wp:posOffset>234315</wp:posOffset>
            </wp:positionH>
            <wp:positionV relativeFrom="paragraph">
              <wp:posOffset>117475</wp:posOffset>
            </wp:positionV>
            <wp:extent cx="1857375" cy="1393031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DE" w:rsidRDefault="000375DE" w:rsidP="000375DE">
      <w:pPr>
        <w:rPr>
          <w:rFonts w:ascii="TH SarabunPSK" w:hAnsi="TH SarabunPSK" w:cs="TH SarabunPSK"/>
          <w:sz w:val="32"/>
          <w:szCs w:val="32"/>
          <w:cs/>
        </w:rPr>
      </w:pPr>
    </w:p>
    <w:p w:rsidR="000375DE" w:rsidRDefault="000375DE" w:rsidP="000375DE">
      <w:pPr>
        <w:rPr>
          <w:rFonts w:ascii="TH SarabunPSK" w:hAnsi="TH SarabunPSK" w:cs="TH SarabunPSK"/>
          <w:sz w:val="32"/>
          <w:szCs w:val="32"/>
          <w:cs/>
        </w:rPr>
      </w:pPr>
    </w:p>
    <w:p w:rsidR="004D0684" w:rsidRDefault="004D0684" w:rsidP="000375DE">
      <w:pPr>
        <w:rPr>
          <w:rFonts w:ascii="TH SarabunPSK" w:hAnsi="TH SarabunPSK" w:cs="TH SarabunPSK"/>
          <w:sz w:val="32"/>
          <w:szCs w:val="32"/>
          <w:cs/>
        </w:rPr>
      </w:pPr>
    </w:p>
    <w:p w:rsidR="004D0684" w:rsidRPr="004D0684" w:rsidRDefault="004D0684" w:rsidP="004D0684">
      <w:pPr>
        <w:rPr>
          <w:rFonts w:ascii="TH SarabunPSK" w:hAnsi="TH SarabunPSK" w:cs="TH SarabunPSK"/>
          <w:sz w:val="32"/>
          <w:szCs w:val="32"/>
          <w:cs/>
        </w:rPr>
      </w:pPr>
    </w:p>
    <w:p w:rsidR="004D0684" w:rsidRDefault="004D0684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Default="00015611" w:rsidP="004D0684">
      <w:pPr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4B61A22D" wp14:editId="7B976539">
            <wp:simplePos x="0" y="0"/>
            <wp:positionH relativeFrom="margin">
              <wp:posOffset>215265</wp:posOffset>
            </wp:positionH>
            <wp:positionV relativeFrom="paragraph">
              <wp:posOffset>5080</wp:posOffset>
            </wp:positionV>
            <wp:extent cx="1876425" cy="1250630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Pr="009941BF" w:rsidRDefault="009435FF" w:rsidP="004D0684">
      <w:pPr>
        <w:rPr>
          <w:rFonts w:ascii="TH SarabunPSK" w:hAnsi="TH SarabunPSK" w:cs="TH SarabunPSK"/>
          <w:sz w:val="38"/>
          <w:szCs w:val="38"/>
        </w:rPr>
      </w:pPr>
    </w:p>
    <w:p w:rsidR="002B3004" w:rsidRDefault="002B3004" w:rsidP="004D0684">
      <w:pPr>
        <w:rPr>
          <w:rFonts w:ascii="TH SarabunPSK" w:hAnsi="TH SarabunPSK" w:cs="TH SarabunPSK"/>
          <w:sz w:val="32"/>
          <w:szCs w:val="32"/>
        </w:rPr>
      </w:pPr>
    </w:p>
    <w:p w:rsidR="002B3004" w:rsidRDefault="00FE5C77" w:rsidP="004D0684">
      <w:pPr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0CCD50" wp14:editId="7C2D5CDC">
                <wp:simplePos x="0" y="0"/>
                <wp:positionH relativeFrom="column">
                  <wp:posOffset>2362835</wp:posOffset>
                </wp:positionH>
                <wp:positionV relativeFrom="paragraph">
                  <wp:posOffset>182245</wp:posOffset>
                </wp:positionV>
                <wp:extent cx="3840480" cy="3308985"/>
                <wp:effectExtent l="0" t="0" r="26670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330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77" w:rsidRPr="00FE4E6D" w:rsidRDefault="00FE5C77" w:rsidP="00FE5C7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รายการ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ตู้เหล็กใส่เอกสาร 4 ลิ้นชัก</w:t>
                            </w:r>
                          </w:p>
                          <w:p w:rsidR="00FE5C77" w:rsidRPr="00FE4E6D" w:rsidRDefault="00FE5C77" w:rsidP="00FE5C7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จำนวน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</w:t>
                            </w:r>
                          </w:p>
                          <w:p w:rsidR="00FE5C77" w:rsidRDefault="00FE5C77" w:rsidP="00FE5C77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สภาพครุภัณฑ์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สามารถใช้งานได้ตามปกติแต่มีความ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FE5C77" w:rsidRDefault="00FE5C77" w:rsidP="00FE5C77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ล้าสมัย  สภาพชำรุดเล็กน้อยแต่ยังพอสามารถ</w:t>
                            </w:r>
                          </w:p>
                          <w:p w:rsidR="00FE5C77" w:rsidRDefault="00FE5C77" w:rsidP="00FE5C77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ใช้งานได้แต่ไม่เหมาะสมกับการเรียนการสอนใน</w:t>
                            </w:r>
                          </w:p>
                          <w:p w:rsidR="00FE5C77" w:rsidRDefault="00FE5C77" w:rsidP="00FE5C77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สถานการณ์ปัจจุบัน  และต้องซ่อมบำรุงรักษา</w:t>
                            </w:r>
                          </w:p>
                          <w:p w:rsidR="00FE5C77" w:rsidRPr="00540B80" w:rsidRDefault="00FE5C77" w:rsidP="00FE5C77">
                            <w:pPr>
                              <w:pStyle w:val="a3"/>
                              <w:tabs>
                                <w:tab w:val="left" w:pos="15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จากผู้ที่มีอุปกรณ์</w:t>
                            </w:r>
                          </w:p>
                          <w:p w:rsidR="00FE5C77" w:rsidRPr="00540B80" w:rsidRDefault="00FE5C77" w:rsidP="00FE5C7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แนวทางการดำเนินการ 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40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40B80">
                              <w:rPr>
                                <w:rFonts w:ascii="TH SarabunPSK" w:hAnsi="TH SarabunPSK" w:cs="TH SarabunPSK" w:hint="cs"/>
                                <w:color w:val="C00000"/>
                                <w:spacing w:val="2"/>
                                <w:sz w:val="32"/>
                                <w:szCs w:val="32"/>
                                <w:cs/>
                              </w:rPr>
                              <w:t>จำหน่ายพัสดุ โดยวิธีการโอน</w:t>
                            </w:r>
                          </w:p>
                          <w:p w:rsidR="00FE5C77" w:rsidRPr="00540B80" w:rsidRDefault="00FE5C77" w:rsidP="00FE5C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0B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เลขทะเบียนครุภัณฑ์  ดังนี้</w:t>
                            </w:r>
                          </w:p>
                          <w:p w:rsidR="00FE5C77" w:rsidRDefault="00FE5C77" w:rsidP="00FE5C77">
                            <w:pP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1.  </w:t>
                            </w:r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01.06.17/2534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FE5C77" w:rsidRPr="000375DE" w:rsidRDefault="00FE5C77" w:rsidP="00FE5C7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2.  </w:t>
                            </w:r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01.06.172/2535</w:t>
                            </w:r>
                          </w:p>
                          <w:p w:rsidR="00FE5C77" w:rsidRDefault="00FE5C77" w:rsidP="00FE5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E5C77" w:rsidRDefault="00FE5C77" w:rsidP="00FE5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E5C77" w:rsidRDefault="00FE5C77" w:rsidP="00FE5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E5C77" w:rsidRDefault="00FE5C77" w:rsidP="00FE5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E5C77" w:rsidRDefault="00FE5C77" w:rsidP="00FE5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E5C77" w:rsidRDefault="00FE5C77" w:rsidP="00FE5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E5C77" w:rsidRDefault="00FE5C77" w:rsidP="00FE5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E5C77" w:rsidRDefault="00FE5C77" w:rsidP="00FE5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E5C77" w:rsidRPr="00FE4E6D" w:rsidRDefault="00FE5C77" w:rsidP="00FE5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86.05pt;margin-top:14.35pt;width:302.4pt;height:260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" fillcolor="white [3201]" strokecolor="white [3212]" strokeweight=".5pt">
                <v:textbox>
                  <w:txbxContent>
                    <w:p w:rsidR="00FE5C77" w:rsidRPr="00FE4E6D" w:rsidRDefault="00FE5C77" w:rsidP="00FE5C7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รายการ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ตู้เหล็กใส่เอกสาร 4 ลิ้นชัก</w:t>
                      </w:r>
                    </w:p>
                    <w:p w:rsidR="00FE5C77" w:rsidRPr="00FE4E6D" w:rsidRDefault="00FE5C77" w:rsidP="00FE5C7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จำนวน 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</w:t>
                      </w:r>
                    </w:p>
                    <w:p w:rsidR="00FE5C77" w:rsidRDefault="00FE5C77" w:rsidP="00FE5C77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สภาพครุภัณฑ์ 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สามารถใช้งานได้ตามปกติแต่มีความ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FE5C77" w:rsidRDefault="00FE5C77" w:rsidP="00FE5C77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ล้าสมัย  สภาพชำรุดเล็กน้อยแต่ยังพอสามารถ</w:t>
                      </w:r>
                    </w:p>
                    <w:p w:rsidR="00FE5C77" w:rsidRDefault="00FE5C77" w:rsidP="00FE5C77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ใช้งานได้แต่ไม่เหมาะสมกับการเรียนการสอนใน</w:t>
                      </w:r>
                    </w:p>
                    <w:p w:rsidR="00FE5C77" w:rsidRDefault="00FE5C77" w:rsidP="00FE5C77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สถานการณ์ปัจจุบัน  และต้องซ่อมบำรุงรักษา</w:t>
                      </w:r>
                    </w:p>
                    <w:p w:rsidR="00FE5C77" w:rsidRPr="00540B80" w:rsidRDefault="00FE5C77" w:rsidP="00FE5C77">
                      <w:pPr>
                        <w:pStyle w:val="a3"/>
                        <w:tabs>
                          <w:tab w:val="left" w:pos="15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540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จากผู้ที่มีอุปกรณ์</w:t>
                      </w:r>
                    </w:p>
                    <w:p w:rsidR="00FE5C77" w:rsidRPr="00540B80" w:rsidRDefault="00FE5C77" w:rsidP="00FE5C7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แนวทางการดำเนินการ 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540B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40B80">
                        <w:rPr>
                          <w:rFonts w:ascii="TH SarabunPSK" w:hAnsi="TH SarabunPSK" w:cs="TH SarabunPSK" w:hint="cs"/>
                          <w:color w:val="C00000"/>
                          <w:spacing w:val="2"/>
                          <w:sz w:val="32"/>
                          <w:szCs w:val="32"/>
                          <w:cs/>
                        </w:rPr>
                        <w:t>จำหน่ายพัสดุ โดยวิธีการโอน</w:t>
                      </w:r>
                    </w:p>
                    <w:p w:rsidR="00FE5C77" w:rsidRPr="00540B80" w:rsidRDefault="00FE5C77" w:rsidP="00FE5C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40B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เลขทะเบียนครุภัณฑ์  ดังนี้</w:t>
                      </w:r>
                    </w:p>
                    <w:p w:rsidR="00FE5C77" w:rsidRDefault="00FE5C77" w:rsidP="00FE5C77">
                      <w:pP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1.  </w:t>
                      </w:r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01.06.17/2534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FE5C77" w:rsidRPr="000375DE" w:rsidRDefault="00FE5C77" w:rsidP="00FE5C7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2.  </w:t>
                      </w:r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01.06.172/2535</w:t>
                      </w:r>
                    </w:p>
                    <w:p w:rsidR="00FE5C77" w:rsidRDefault="00FE5C77" w:rsidP="00FE5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E5C77" w:rsidRDefault="00FE5C77" w:rsidP="00FE5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E5C77" w:rsidRDefault="00FE5C77" w:rsidP="00FE5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E5C77" w:rsidRDefault="00FE5C77" w:rsidP="00FE5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E5C77" w:rsidRDefault="00FE5C77" w:rsidP="00FE5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E5C77" w:rsidRDefault="00FE5C77" w:rsidP="00FE5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E5C77" w:rsidRDefault="00FE5C77" w:rsidP="00FE5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E5C77" w:rsidRDefault="00FE5C77" w:rsidP="00FE5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E5C77" w:rsidRPr="00FE4E6D" w:rsidRDefault="00FE5C77" w:rsidP="00FE5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C5F" w:rsidRPr="004D0684" w:rsidRDefault="00015611" w:rsidP="004D0684">
      <w:pPr>
        <w:rPr>
          <w:rFonts w:ascii="TH SarabunPSK" w:hAnsi="TH SarabunPSK" w:cs="TH SarabunPSK"/>
          <w:sz w:val="32"/>
          <w:szCs w:val="32"/>
          <w:cs/>
        </w:rPr>
      </w:pPr>
      <w:r w:rsidRPr="00B57E1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9504" behindDoc="1" locked="0" layoutInCell="1" allowOverlap="1" wp14:anchorId="7CE4B593" wp14:editId="6D16D411">
            <wp:simplePos x="0" y="0"/>
            <wp:positionH relativeFrom="margin">
              <wp:posOffset>472441</wp:posOffset>
            </wp:positionH>
            <wp:positionV relativeFrom="paragraph">
              <wp:posOffset>59690</wp:posOffset>
            </wp:positionV>
            <wp:extent cx="1295400" cy="1944003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84" cy="19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684" w:rsidRDefault="004D0684" w:rsidP="004D0684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Default="00464FCC" w:rsidP="004D068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015611" w:rsidP="00464FCC">
      <w:pPr>
        <w:rPr>
          <w:rFonts w:ascii="TH SarabunPSK" w:hAnsi="TH SarabunPSK" w:cs="TH SarabunPSK"/>
          <w:sz w:val="32"/>
          <w:szCs w:val="32"/>
          <w:cs/>
        </w:rPr>
      </w:pPr>
      <w:r w:rsidRPr="00B57E1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0528" behindDoc="1" locked="0" layoutInCell="1" allowOverlap="1" wp14:anchorId="3ABB9C23" wp14:editId="4A61BA37">
            <wp:simplePos x="0" y="0"/>
            <wp:positionH relativeFrom="margin">
              <wp:posOffset>472440</wp:posOffset>
            </wp:positionH>
            <wp:positionV relativeFrom="paragraph">
              <wp:posOffset>223520</wp:posOffset>
            </wp:positionV>
            <wp:extent cx="1287780" cy="1933575"/>
            <wp:effectExtent l="0" t="0" r="7620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2B3004" w:rsidRDefault="002B3004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235D59" w:rsidRPr="00235D59" w:rsidRDefault="00464FCC" w:rsidP="00FE5C77">
      <w:pPr>
        <w:tabs>
          <w:tab w:val="left" w:pos="4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235D59" w:rsidRPr="00235D59" w:rsidSect="00367978">
      <w:headerReference w:type="default" r:id="rId12"/>
      <w:pgSz w:w="12240" w:h="15840"/>
      <w:pgMar w:top="851" w:right="1134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BD" w:rsidRDefault="00E168BD" w:rsidP="00922D4E">
      <w:r>
        <w:separator/>
      </w:r>
    </w:p>
  </w:endnote>
  <w:endnote w:type="continuationSeparator" w:id="0">
    <w:p w:rsidR="00E168BD" w:rsidRDefault="00E168BD" w:rsidP="009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BD" w:rsidRDefault="00E168BD" w:rsidP="00922D4E">
      <w:r>
        <w:separator/>
      </w:r>
    </w:p>
  </w:footnote>
  <w:footnote w:type="continuationSeparator" w:id="0">
    <w:p w:rsidR="00E168BD" w:rsidRDefault="00E168BD" w:rsidP="009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596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67978" w:rsidRPr="00367978" w:rsidRDefault="0036797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3679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79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679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5C77" w:rsidRPr="00FE5C77">
          <w:rPr>
            <w:rFonts w:ascii="TH SarabunPSK" w:hAnsi="TH SarabunPSK" w:cs="TH SarabunPSK"/>
            <w:noProof/>
            <w:sz w:val="32"/>
            <w:szCs w:val="32"/>
            <w:lang w:val="th-TH"/>
          </w:rPr>
          <w:t>13</w:t>
        </w:r>
        <w:r w:rsidRPr="00367978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/9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66"/>
    <w:rsid w:val="00004E08"/>
    <w:rsid w:val="0000548B"/>
    <w:rsid w:val="00015611"/>
    <w:rsid w:val="000375DE"/>
    <w:rsid w:val="00040873"/>
    <w:rsid w:val="00043A06"/>
    <w:rsid w:val="000539F6"/>
    <w:rsid w:val="000700CA"/>
    <w:rsid w:val="00093F0A"/>
    <w:rsid w:val="00094DDC"/>
    <w:rsid w:val="000B1F5E"/>
    <w:rsid w:val="000C1E71"/>
    <w:rsid w:val="000C3F5C"/>
    <w:rsid w:val="000D1D8F"/>
    <w:rsid w:val="000D447F"/>
    <w:rsid w:val="000D7C2F"/>
    <w:rsid w:val="001042C4"/>
    <w:rsid w:val="00123396"/>
    <w:rsid w:val="00147956"/>
    <w:rsid w:val="001740F4"/>
    <w:rsid w:val="001B34D8"/>
    <w:rsid w:val="00235D59"/>
    <w:rsid w:val="00241E71"/>
    <w:rsid w:val="00252B74"/>
    <w:rsid w:val="00265872"/>
    <w:rsid w:val="002B3004"/>
    <w:rsid w:val="002D2080"/>
    <w:rsid w:val="0031739B"/>
    <w:rsid w:val="00317856"/>
    <w:rsid w:val="0035106E"/>
    <w:rsid w:val="00367978"/>
    <w:rsid w:val="003772F3"/>
    <w:rsid w:val="00383807"/>
    <w:rsid w:val="0039165B"/>
    <w:rsid w:val="003A36A8"/>
    <w:rsid w:val="003B5C97"/>
    <w:rsid w:val="003E7DA8"/>
    <w:rsid w:val="003F3803"/>
    <w:rsid w:val="0042009A"/>
    <w:rsid w:val="00420D49"/>
    <w:rsid w:val="0043317E"/>
    <w:rsid w:val="0044269A"/>
    <w:rsid w:val="004571DD"/>
    <w:rsid w:val="00464FCC"/>
    <w:rsid w:val="004735D4"/>
    <w:rsid w:val="00495877"/>
    <w:rsid w:val="004A1381"/>
    <w:rsid w:val="004B3529"/>
    <w:rsid w:val="004B6E83"/>
    <w:rsid w:val="004C3712"/>
    <w:rsid w:val="004D0684"/>
    <w:rsid w:val="004F42E5"/>
    <w:rsid w:val="00504874"/>
    <w:rsid w:val="00511724"/>
    <w:rsid w:val="0051687F"/>
    <w:rsid w:val="00540193"/>
    <w:rsid w:val="00540B80"/>
    <w:rsid w:val="00551BD6"/>
    <w:rsid w:val="00563F5A"/>
    <w:rsid w:val="00571E98"/>
    <w:rsid w:val="005B6D3E"/>
    <w:rsid w:val="005C2F90"/>
    <w:rsid w:val="005C4A39"/>
    <w:rsid w:val="005E649B"/>
    <w:rsid w:val="0061287D"/>
    <w:rsid w:val="00620889"/>
    <w:rsid w:val="00641ED0"/>
    <w:rsid w:val="00645403"/>
    <w:rsid w:val="0067043E"/>
    <w:rsid w:val="0067077C"/>
    <w:rsid w:val="006B139F"/>
    <w:rsid w:val="006B66A1"/>
    <w:rsid w:val="006C52F4"/>
    <w:rsid w:val="006D1C9E"/>
    <w:rsid w:val="006D64DE"/>
    <w:rsid w:val="006F139A"/>
    <w:rsid w:val="006F13B8"/>
    <w:rsid w:val="007028AC"/>
    <w:rsid w:val="00707A05"/>
    <w:rsid w:val="00740191"/>
    <w:rsid w:val="00764B9E"/>
    <w:rsid w:val="007C4F5D"/>
    <w:rsid w:val="007E3596"/>
    <w:rsid w:val="007E5D70"/>
    <w:rsid w:val="00803DCA"/>
    <w:rsid w:val="00812D6B"/>
    <w:rsid w:val="00817B25"/>
    <w:rsid w:val="008651B6"/>
    <w:rsid w:val="00890666"/>
    <w:rsid w:val="008A265C"/>
    <w:rsid w:val="008D0E9A"/>
    <w:rsid w:val="008D6556"/>
    <w:rsid w:val="009147C4"/>
    <w:rsid w:val="00921535"/>
    <w:rsid w:val="00922D4E"/>
    <w:rsid w:val="0094313E"/>
    <w:rsid w:val="009435FF"/>
    <w:rsid w:val="00970E02"/>
    <w:rsid w:val="00990592"/>
    <w:rsid w:val="009941BF"/>
    <w:rsid w:val="009A39BA"/>
    <w:rsid w:val="009E1046"/>
    <w:rsid w:val="00A30C1D"/>
    <w:rsid w:val="00A37F69"/>
    <w:rsid w:val="00A7007B"/>
    <w:rsid w:val="00A733A5"/>
    <w:rsid w:val="00A929C2"/>
    <w:rsid w:val="00A955F2"/>
    <w:rsid w:val="00A95639"/>
    <w:rsid w:val="00AA2A2C"/>
    <w:rsid w:val="00AC75F0"/>
    <w:rsid w:val="00AC7D87"/>
    <w:rsid w:val="00AE02B0"/>
    <w:rsid w:val="00AE5F98"/>
    <w:rsid w:val="00B57E10"/>
    <w:rsid w:val="00B80716"/>
    <w:rsid w:val="00B82C5C"/>
    <w:rsid w:val="00B9718F"/>
    <w:rsid w:val="00BB42FB"/>
    <w:rsid w:val="00BD5445"/>
    <w:rsid w:val="00BE3D18"/>
    <w:rsid w:val="00BE7C41"/>
    <w:rsid w:val="00BF1C2D"/>
    <w:rsid w:val="00BF50ED"/>
    <w:rsid w:val="00C13901"/>
    <w:rsid w:val="00C43DA4"/>
    <w:rsid w:val="00C62765"/>
    <w:rsid w:val="00C70BBB"/>
    <w:rsid w:val="00CA3245"/>
    <w:rsid w:val="00CB04DA"/>
    <w:rsid w:val="00CE6E3A"/>
    <w:rsid w:val="00D17D70"/>
    <w:rsid w:val="00D4655E"/>
    <w:rsid w:val="00D8380C"/>
    <w:rsid w:val="00D91C5F"/>
    <w:rsid w:val="00D955E4"/>
    <w:rsid w:val="00DC08EA"/>
    <w:rsid w:val="00DC23F9"/>
    <w:rsid w:val="00DD7EC6"/>
    <w:rsid w:val="00DE004F"/>
    <w:rsid w:val="00E00DAA"/>
    <w:rsid w:val="00E14D94"/>
    <w:rsid w:val="00E168BD"/>
    <w:rsid w:val="00E30A93"/>
    <w:rsid w:val="00E41375"/>
    <w:rsid w:val="00E8591B"/>
    <w:rsid w:val="00E932A3"/>
    <w:rsid w:val="00E95204"/>
    <w:rsid w:val="00EB3996"/>
    <w:rsid w:val="00EC4093"/>
    <w:rsid w:val="00EF5121"/>
    <w:rsid w:val="00F04E42"/>
    <w:rsid w:val="00F41633"/>
    <w:rsid w:val="00F46C7B"/>
    <w:rsid w:val="00F4737F"/>
    <w:rsid w:val="00F64152"/>
    <w:rsid w:val="00F65E31"/>
    <w:rsid w:val="00FB6BB6"/>
    <w:rsid w:val="00FD7AD7"/>
    <w:rsid w:val="00FE5C77"/>
    <w:rsid w:val="00FE6EBB"/>
    <w:rsid w:val="00FF2B2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6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E02"/>
    <w:rPr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22D4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22D4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2339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339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6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E02"/>
    <w:rPr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22D4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22D4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2339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339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PUTSADU3</cp:lastModifiedBy>
  <cp:revision>182</cp:revision>
  <cp:lastPrinted>2018-06-09T08:51:00Z</cp:lastPrinted>
  <dcterms:created xsi:type="dcterms:W3CDTF">2017-04-21T09:16:00Z</dcterms:created>
  <dcterms:modified xsi:type="dcterms:W3CDTF">2018-06-09T09:30:00Z</dcterms:modified>
</cp:coreProperties>
</file>