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C287" w14:textId="77777777" w:rsidR="0063527A" w:rsidRPr="00AC3DB9" w:rsidRDefault="00AC3DB9" w:rsidP="0063527A">
      <w:pPr>
        <w:pStyle w:val="a8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3DB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42651157" wp14:editId="25F67CD0">
            <wp:simplePos x="0" y="0"/>
            <wp:positionH relativeFrom="column">
              <wp:posOffset>-1905</wp:posOffset>
            </wp:positionH>
            <wp:positionV relativeFrom="paragraph">
              <wp:posOffset>120015</wp:posOffset>
            </wp:positionV>
            <wp:extent cx="544762" cy="540000"/>
            <wp:effectExtent l="0" t="0" r="825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BA237" w14:textId="77777777" w:rsidR="0063527A" w:rsidRPr="00AC3DB9" w:rsidRDefault="0063527A" w:rsidP="00AC3DB9">
      <w:pPr>
        <w:pStyle w:val="a8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C3DB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BFAE47B" w14:textId="2E1AD605" w:rsidR="0063527A" w:rsidRPr="00AC3DB9" w:rsidRDefault="006A081B" w:rsidP="00AC3DB9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89A7D09" wp14:editId="19BB996A">
                <wp:simplePos x="0" y="0"/>
                <wp:positionH relativeFrom="column">
                  <wp:posOffset>860425</wp:posOffset>
                </wp:positionH>
                <wp:positionV relativeFrom="paragraph">
                  <wp:posOffset>290829</wp:posOffset>
                </wp:positionV>
                <wp:extent cx="4885055" cy="0"/>
                <wp:effectExtent l="0" t="0" r="29845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05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92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67.75pt;margin-top:22.9pt;width:384.6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63527A" w:rsidRPr="00AC3DB9">
        <w:rPr>
          <w:rFonts w:ascii="TH SarabunPSK" w:hAnsi="TH SarabunPSK" w:cs="TH SarabunPSK"/>
          <w:spacing w:val="-10"/>
          <w:sz w:val="40"/>
          <w:szCs w:val="40"/>
          <w:cs/>
        </w:rPr>
        <w:t xml:space="preserve"> 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42D3">
        <w:rPr>
          <w:rFonts w:ascii="TH SarabunPSK" w:hAnsi="TH SarabunPSK" w:cs="TH SarabunPSK" w:hint="cs"/>
          <w:sz w:val="32"/>
          <w:szCs w:val="32"/>
          <w:cs/>
        </w:rPr>
        <w:t>คณะ/ศูนย์/สำนัก โทร.</w:t>
      </w:r>
      <w:r w:rsidR="002042D3">
        <w:rPr>
          <w:rFonts w:ascii="TH SarabunPSK" w:hAnsi="TH SarabunPSK" w:cs="TH SarabunPSK"/>
          <w:sz w:val="32"/>
          <w:szCs w:val="32"/>
        </w:rPr>
        <w:t>IP-Phone xxx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1C2DFB" w14:textId="66DDE0B2" w:rsidR="0063527A" w:rsidRPr="00AC3DB9" w:rsidRDefault="006A081B" w:rsidP="0063527A">
      <w:pPr>
        <w:pStyle w:val="a8"/>
        <w:tabs>
          <w:tab w:val="left" w:pos="43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CF93480" wp14:editId="0F5FE6CC">
                <wp:simplePos x="0" y="0"/>
                <wp:positionH relativeFrom="column">
                  <wp:posOffset>331470</wp:posOffset>
                </wp:positionH>
                <wp:positionV relativeFrom="paragraph">
                  <wp:posOffset>287019</wp:posOffset>
                </wp:positionV>
                <wp:extent cx="2492375" cy="0"/>
                <wp:effectExtent l="0" t="0" r="22225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0A14" id="ลูกศรเชื่อมต่อแบบตรง 4" o:spid="_x0000_s1026" type="#_x0000_t32" style="position:absolute;margin-left:26.1pt;margin-top:22.6pt;width:196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D25E0D8" wp14:editId="612FBC46">
                <wp:simplePos x="0" y="0"/>
                <wp:positionH relativeFrom="column">
                  <wp:posOffset>3104515</wp:posOffset>
                </wp:positionH>
                <wp:positionV relativeFrom="paragraph">
                  <wp:posOffset>294639</wp:posOffset>
                </wp:positionV>
                <wp:extent cx="2640965" cy="0"/>
                <wp:effectExtent l="0" t="0" r="26035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DABFB" id="ลูกศรเชื่อมต่อแบบตรง 3" o:spid="_x0000_s1026" type="#_x0000_t32" style="position:absolute;margin-left:244.45pt;margin-top:23.2pt;width:207.9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57549">
        <w:rPr>
          <w:rFonts w:ascii="TH SarabunPSK" w:hAnsi="TH SarabunPSK" w:cs="TH SarabunPSK" w:hint="cs"/>
          <w:color w:val="003BB0"/>
          <w:sz w:val="32"/>
          <w:szCs w:val="32"/>
          <w:cs/>
        </w:rPr>
        <w:t>อว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 </w:t>
      </w:r>
      <w:r w:rsidR="00B57549">
        <w:rPr>
          <w:rFonts w:ascii="TH SarabunPSK" w:hAnsi="TH SarabunPSK" w:cs="TH SarabunPSK" w:hint="cs"/>
          <w:color w:val="003BB0"/>
          <w:sz w:val="32"/>
          <w:szCs w:val="32"/>
          <w:cs/>
        </w:rPr>
        <w:t>0621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>.</w:t>
      </w:r>
      <w:r w:rsidR="00937B49">
        <w:rPr>
          <w:rFonts w:ascii="TH SarabunPSK" w:hAnsi="TH SarabunPSK" w:cs="TH SarabunPSK" w:hint="cs"/>
          <w:color w:val="003BB0"/>
          <w:sz w:val="32"/>
          <w:szCs w:val="32"/>
          <w:cs/>
        </w:rPr>
        <w:t>................/</w:t>
      </w:r>
      <w:r w:rsidR="00D557CD">
        <w:rPr>
          <w:rFonts w:ascii="TH SarabunPSK" w:hAnsi="TH SarabunPSK" w:cs="TH SarabunPSK" w:hint="cs"/>
          <w:color w:val="003BB0"/>
          <w:sz w:val="32"/>
          <w:szCs w:val="32"/>
          <w:cs/>
        </w:rPr>
        <w:t>..................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 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ab/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 </w:t>
      </w:r>
      <w:r w:rsidR="008E5C1E">
        <w:rPr>
          <w:rFonts w:ascii="TH SarabunPSK" w:hAnsi="TH SarabunPSK" w:cs="TH SarabunPSK" w:hint="cs"/>
          <w:sz w:val="32"/>
          <w:szCs w:val="32"/>
          <w:cs/>
        </w:rPr>
        <w:t>15</w:t>
      </w:r>
      <w:r w:rsidR="00810D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42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C1E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2042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0D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42D3">
        <w:rPr>
          <w:rFonts w:ascii="TH SarabunPSK" w:hAnsi="TH SarabunPSK" w:cs="TH SarabunPSK" w:hint="cs"/>
          <w:sz w:val="32"/>
          <w:szCs w:val="32"/>
          <w:cs/>
        </w:rPr>
        <w:t>256</w:t>
      </w:r>
      <w:r w:rsidR="008E5C1E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B1CD438" w14:textId="4E1E2B48" w:rsidR="00AC3DB9" w:rsidRPr="00AC3DB9" w:rsidRDefault="006A081B" w:rsidP="00AC3DB9">
      <w:pPr>
        <w:pStyle w:val="a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6A25E" wp14:editId="399FE14A">
                <wp:simplePos x="0" y="0"/>
                <wp:positionH relativeFrom="column">
                  <wp:posOffset>339090</wp:posOffset>
                </wp:positionH>
                <wp:positionV relativeFrom="paragraph">
                  <wp:posOffset>290195</wp:posOffset>
                </wp:positionV>
                <wp:extent cx="5406390" cy="0"/>
                <wp:effectExtent l="9525" t="6985" r="13335" b="12065"/>
                <wp:wrapNone/>
                <wp:docPr id="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639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B985" id="ลูกศรเชื่อมต่อแบบตรง 2" o:spid="_x0000_s1026" type="#_x0000_t32" style="position:absolute;margin-left:26.7pt;margin-top:22.85pt;width:425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3527A" w:rsidRPr="00AC3D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3DB9" w:rsidRPr="00AC3D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C3DB9" w:rsidRPr="00AC3DB9">
        <w:rPr>
          <w:rFonts w:ascii="TH SarabunPSK" w:hAnsi="TH SarabunPSK" w:cs="TH SarabunPSK"/>
          <w:sz w:val="32"/>
          <w:szCs w:val="32"/>
          <w:cs/>
        </w:rPr>
        <w:t>รายงานผลการ</w:t>
      </w:r>
      <w:r w:rsidR="002042D3">
        <w:rPr>
          <w:rFonts w:ascii="TH SarabunPSK" w:hAnsi="TH SarabunPSK" w:cs="TH SarabunPSK" w:hint="cs"/>
          <w:sz w:val="32"/>
          <w:szCs w:val="32"/>
          <w:cs/>
        </w:rPr>
        <w:t>สอบหาข้อเท็จจริง</w:t>
      </w:r>
    </w:p>
    <w:p w14:paraId="0C06409D" w14:textId="77777777" w:rsidR="0063527A" w:rsidRPr="00AC3DB9" w:rsidRDefault="0063527A" w:rsidP="0063527A">
      <w:pPr>
        <w:pStyle w:val="2"/>
        <w:spacing w:before="120"/>
        <w:rPr>
          <w:rFonts w:ascii="TH SarabunPSK" w:hAnsi="TH SarabunPSK" w:cs="TH SarabunPSK"/>
        </w:rPr>
      </w:pPr>
      <w:r w:rsidRPr="00AC3DB9">
        <w:rPr>
          <w:rFonts w:ascii="TH SarabunPSK" w:hAnsi="TH SarabunPSK" w:cs="TH SarabunPSK"/>
          <w:cs/>
        </w:rPr>
        <w:t xml:space="preserve">เรียน   </w:t>
      </w:r>
      <w:r w:rsidR="000D2091" w:rsidRPr="00AC3DB9">
        <w:rPr>
          <w:rFonts w:ascii="TH SarabunPSK" w:hAnsi="TH SarabunPSK" w:cs="TH SarabunPSK"/>
          <w:cs/>
        </w:rPr>
        <w:t>อธิการบดี</w:t>
      </w:r>
    </w:p>
    <w:p w14:paraId="25E58713" w14:textId="1FE52A15" w:rsidR="007961B6" w:rsidRPr="002467C9" w:rsidRDefault="007961B6" w:rsidP="002042D3">
      <w:pPr>
        <w:tabs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67C9">
        <w:rPr>
          <w:rFonts w:ascii="TH SarabunPSK" w:hAnsi="TH SarabunPSK" w:cs="TH SarabunPSK"/>
          <w:sz w:val="32"/>
          <w:szCs w:val="32"/>
          <w:cs/>
        </w:rPr>
        <w:tab/>
        <w:t xml:space="preserve">ตามคำสั่งมหาวิทยาลัย </w:t>
      </w:r>
      <w:r w:rsidR="00993FA0" w:rsidRPr="0024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67C9">
        <w:rPr>
          <w:rFonts w:ascii="TH SarabunPSK" w:hAnsi="TH SarabunPSK" w:cs="TH SarabunPSK"/>
          <w:sz w:val="32"/>
          <w:szCs w:val="32"/>
          <w:cs/>
        </w:rPr>
        <w:t>ที่</w:t>
      </w:r>
      <w:r w:rsidR="00B07B89" w:rsidRPr="0024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42D3">
        <w:rPr>
          <w:rFonts w:ascii="TH SarabunPSK" w:hAnsi="TH SarabunPSK" w:cs="TH SarabunPSK"/>
          <w:color w:val="EE0000"/>
          <w:sz w:val="32"/>
          <w:szCs w:val="32"/>
        </w:rPr>
        <w:t>xxxx</w:t>
      </w:r>
      <w:r w:rsidR="001A4693" w:rsidRPr="002042D3">
        <w:rPr>
          <w:rFonts w:ascii="TH SarabunPSK" w:hAnsi="TH SarabunPSK" w:cs="TH SarabunPSK" w:hint="cs"/>
          <w:color w:val="EE0000"/>
          <w:sz w:val="32"/>
          <w:szCs w:val="32"/>
          <w:cs/>
        </w:rPr>
        <w:t>/256</w:t>
      </w:r>
      <w:r w:rsidR="006B4307" w:rsidRPr="002042D3">
        <w:rPr>
          <w:rFonts w:ascii="TH SarabunPSK" w:hAnsi="TH SarabunPSK" w:cs="TH SarabunPSK" w:hint="cs"/>
          <w:color w:val="EE0000"/>
          <w:sz w:val="32"/>
          <w:szCs w:val="32"/>
          <w:cs/>
        </w:rPr>
        <w:t>8</w:t>
      </w:r>
      <w:r w:rsidR="002467C9" w:rsidRPr="002042D3">
        <w:rPr>
          <w:rFonts w:ascii="TH SarabunPSK" w:hAnsi="TH SarabunPSK" w:cs="TH SarabunPSK"/>
          <w:color w:val="EE0000"/>
          <w:sz w:val="32"/>
          <w:szCs w:val="32"/>
          <w:cs/>
        </w:rPr>
        <w:t xml:space="preserve">  </w:t>
      </w:r>
      <w:r w:rsidR="002467C9" w:rsidRPr="002467C9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6B4307">
        <w:rPr>
          <w:rFonts w:ascii="TH SarabunPSK" w:hAnsi="TH SarabunPSK" w:cs="TH SarabunPSK" w:hint="cs"/>
          <w:sz w:val="32"/>
          <w:szCs w:val="32"/>
          <w:cs/>
        </w:rPr>
        <w:t>13</w:t>
      </w:r>
      <w:r w:rsidR="002467C9" w:rsidRPr="002467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4307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2467C9" w:rsidRPr="002467C9">
        <w:rPr>
          <w:rFonts w:ascii="TH SarabunPSK" w:hAnsi="TH SarabunPSK" w:cs="TH SarabunPSK"/>
          <w:sz w:val="32"/>
          <w:szCs w:val="32"/>
          <w:cs/>
        </w:rPr>
        <w:t xml:space="preserve">  พ.ศ. 256</w:t>
      </w:r>
      <w:r w:rsidR="002042D3">
        <w:rPr>
          <w:rFonts w:ascii="TH SarabunPSK" w:hAnsi="TH SarabunPSK" w:cs="TH SarabunPSK" w:hint="cs"/>
          <w:sz w:val="32"/>
          <w:szCs w:val="32"/>
          <w:cs/>
        </w:rPr>
        <w:t>8</w:t>
      </w:r>
      <w:r w:rsidR="002467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668F" w:rsidRPr="002467C9">
        <w:rPr>
          <w:rFonts w:ascii="TH SarabunPSK" w:hAnsi="TH SarabunPSK" w:cs="TH SarabunPSK"/>
          <w:spacing w:val="4"/>
          <w:sz w:val="32"/>
          <w:szCs w:val="32"/>
          <w:cs/>
        </w:rPr>
        <w:t xml:space="preserve">เรื่อง  </w:t>
      </w:r>
      <w:r w:rsidRPr="002467C9">
        <w:rPr>
          <w:rFonts w:ascii="TH SarabunPSK" w:hAnsi="TH SarabunPSK" w:cs="TH SarabunPSK"/>
          <w:spacing w:val="4"/>
          <w:sz w:val="32"/>
          <w:szCs w:val="32"/>
          <w:cs/>
        </w:rPr>
        <w:t>แต่งตั้ง</w:t>
      </w:r>
      <w:r w:rsidRPr="002467C9">
        <w:rPr>
          <w:rFonts w:ascii="TH SarabunPSK" w:hAnsi="TH SarabunPSK" w:cs="TH SarabunPSK"/>
          <w:sz w:val="32"/>
          <w:szCs w:val="32"/>
          <w:cs/>
        </w:rPr>
        <w:t>คณะกรรมกา</w:t>
      </w:r>
      <w:r w:rsidR="002042D3">
        <w:rPr>
          <w:rFonts w:ascii="TH SarabunPSK" w:hAnsi="TH SarabunPSK" w:cs="TH SarabunPSK" w:hint="cs"/>
          <w:sz w:val="32"/>
          <w:szCs w:val="32"/>
          <w:cs/>
        </w:rPr>
        <w:t>รสอบหาข้อเท็จจริง</w:t>
      </w:r>
      <w:r w:rsidR="00D503B0" w:rsidRPr="002467C9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256</w:t>
      </w:r>
      <w:r w:rsidR="002042D3">
        <w:rPr>
          <w:rFonts w:ascii="TH SarabunPSK" w:hAnsi="TH SarabunPSK" w:cs="TH SarabunPSK" w:hint="cs"/>
          <w:sz w:val="32"/>
          <w:szCs w:val="32"/>
          <w:cs/>
        </w:rPr>
        <w:t>8</w:t>
      </w:r>
      <w:r w:rsidR="00934DC8" w:rsidRPr="002467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67C9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E15C53" w:rsidRPr="00E15C53">
        <w:rPr>
          <w:rFonts w:ascii="TH SarabunPSK" w:hAnsi="TH SarabunPSK" w:cs="TH SarabunPSK"/>
          <w:sz w:val="32"/>
          <w:szCs w:val="32"/>
          <w:cs/>
        </w:rPr>
        <w:t xml:space="preserve">ให้ดำเนินการตามกฎหมายว่าด้วยความรับผิดทางละเมิดของเจ้าหน้าที่  หรือระเบียบพัสดุโดยอนุโลม  แล้วแต่กรณี เสร็จสิ้นแล้ว ให้สอบหาข้อเท็จจริงของพัสดุที่ชำรุด  เสื่อมสภาพ  หรือสูญไป  หรือไม่จำเป็นต้องใช้ในราชการต่อไป </w:t>
      </w:r>
      <w:r w:rsidR="00E15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C53" w:rsidRPr="00E15C53">
        <w:rPr>
          <w:rFonts w:ascii="TH SarabunPSK" w:hAnsi="TH SarabunPSK" w:cs="TH SarabunPSK"/>
          <w:sz w:val="32"/>
          <w:szCs w:val="32"/>
          <w:cs/>
        </w:rPr>
        <w:t xml:space="preserve">ตามรายงานผลการตรวจสอบพัสดุประจำปี  ประจำปีงบประมาณ พ.ศ. 2568  </w:t>
      </w:r>
      <w:r w:rsidR="00E15C53">
        <w:rPr>
          <w:rFonts w:ascii="TH SarabunPSK" w:hAnsi="TH SarabunPSK" w:cs="TH SarabunPSK" w:hint="cs"/>
          <w:sz w:val="32"/>
          <w:szCs w:val="32"/>
          <w:cs/>
        </w:rPr>
        <w:t xml:space="preserve">ของคณะ/ศูนย์/สำนัก ...................................ซึ่งหลังจากตรวจสอบแล้วพบว่ามีรายการพัสดุที่ชำรุดเสื่อมสภาพ หรือสูญไป  จำนวน  </w:t>
      </w:r>
      <w:r w:rsidR="00E15C53">
        <w:rPr>
          <w:rFonts w:ascii="TH SarabunPSK" w:hAnsi="TH SarabunPSK" w:cs="TH SarabunPSK"/>
          <w:sz w:val="32"/>
          <w:szCs w:val="32"/>
        </w:rPr>
        <w:t xml:space="preserve">xx  </w:t>
      </w:r>
      <w:r w:rsidR="00E15C53">
        <w:rPr>
          <w:rFonts w:ascii="TH SarabunPSK" w:hAnsi="TH SarabunPSK" w:cs="TH SarabunPSK" w:hint="cs"/>
          <w:sz w:val="32"/>
          <w:szCs w:val="32"/>
          <w:cs/>
        </w:rPr>
        <w:t xml:space="preserve">รายการ และรายการพัสดุที่ไม่จำเป็นต้องใช้ในหน่วยงานของรัฐต่อไป  จำนวน </w:t>
      </w:r>
      <w:r w:rsidR="00E15C53">
        <w:rPr>
          <w:rFonts w:ascii="TH SarabunPSK" w:hAnsi="TH SarabunPSK" w:cs="TH SarabunPSK"/>
          <w:sz w:val="32"/>
          <w:szCs w:val="32"/>
        </w:rPr>
        <w:t xml:space="preserve"> xx  </w:t>
      </w:r>
      <w:r w:rsidR="00FE6473">
        <w:rPr>
          <w:rFonts w:ascii="TH SarabunPSK" w:hAnsi="TH SarabunPSK" w:cs="TH SarabunPSK" w:hint="cs"/>
          <w:sz w:val="32"/>
          <w:szCs w:val="32"/>
          <w:cs/>
        </w:rPr>
        <w:t xml:space="preserve">รายการ  (ถ้าไม่มีให้ตัดออก) </w:t>
      </w:r>
      <w:r w:rsidR="00E15C53">
        <w:rPr>
          <w:rFonts w:ascii="TH SarabunPSK" w:hAnsi="TH SarabunPSK" w:cs="TH SarabunPSK"/>
          <w:sz w:val="32"/>
          <w:szCs w:val="32"/>
        </w:rPr>
        <w:t xml:space="preserve"> </w:t>
      </w:r>
      <w:r w:rsidRPr="002467C9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4AA9842" w14:textId="43449C57" w:rsidR="00FE6473" w:rsidRPr="002E1D4E" w:rsidRDefault="00FE6473" w:rsidP="00FE6473">
      <w:pPr>
        <w:pStyle w:val="a8"/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320A">
        <w:rPr>
          <w:rFonts w:ascii="TH SarabunPSK" w:hAnsi="TH SarabunPSK" w:cs="TH SarabunPSK"/>
          <w:spacing w:val="-4"/>
          <w:sz w:val="32"/>
          <w:szCs w:val="32"/>
          <w:cs/>
        </w:rPr>
        <w:t>บัดนี้   คณะกรรมการได้ร่วมกันลงพื้นที่ที่จัดเก็บพัสดุ  เพื่อสอบหาข้อเท็จจริง</w:t>
      </w:r>
      <w:r w:rsidRPr="000F320A">
        <w:rPr>
          <w:rFonts w:ascii="TH SarabunPSK" w:hAnsi="TH SarabunPSK" w:cs="TH SarabunPSK"/>
          <w:spacing w:val="4"/>
          <w:sz w:val="32"/>
          <w:szCs w:val="32"/>
          <w:cs/>
        </w:rPr>
        <w:t>พร้อมทั้งประชุม</w:t>
      </w:r>
      <w:r w:rsidRPr="002E1D4E">
        <w:rPr>
          <w:rFonts w:ascii="TH SarabunPSK" w:hAnsi="TH SarabunPSK" w:cs="TH SarabunPSK"/>
          <w:sz w:val="32"/>
          <w:szCs w:val="32"/>
          <w:cs/>
        </w:rPr>
        <w:t>หารือร่วมกันใน</w:t>
      </w:r>
      <w:r w:rsidRPr="000A5C52">
        <w:rPr>
          <w:rFonts w:ascii="TH SarabunPSK" w:hAnsi="TH SarabunPSK" w:cs="TH SarabunPSK"/>
          <w:color w:val="C00000"/>
          <w:sz w:val="32"/>
          <w:szCs w:val="32"/>
          <w:cs/>
        </w:rPr>
        <w:t>วันที่</w:t>
      </w:r>
      <w:r w:rsidRPr="000A5C5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C00000"/>
          <w:sz w:val="32"/>
          <w:szCs w:val="32"/>
        </w:rPr>
        <w:t>xx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0A5C5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E5C1E">
        <w:rPr>
          <w:rFonts w:ascii="TH SarabunPSK" w:hAnsi="TH SarabunPSK" w:cs="TH SarabunPSK" w:hint="cs"/>
          <w:color w:val="C00000"/>
          <w:sz w:val="32"/>
          <w:szCs w:val="32"/>
          <w:cs/>
        </w:rPr>
        <w:t>มกราคม</w:t>
      </w:r>
      <w:r w:rsidRPr="000A5C5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256</w:t>
      </w:r>
      <w:r w:rsidR="008E5C1E">
        <w:rPr>
          <w:rFonts w:ascii="TH SarabunPSK" w:hAnsi="TH SarabunPSK" w:cs="TH SarabunPSK" w:hint="cs"/>
          <w:color w:val="C00000"/>
          <w:sz w:val="32"/>
          <w:szCs w:val="32"/>
          <w:cs/>
        </w:rPr>
        <w:t>9</w:t>
      </w:r>
      <w:r w:rsidRPr="000A5C5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</w:t>
      </w:r>
      <w:r w:rsidRPr="000A5C52">
        <w:rPr>
          <w:rFonts w:ascii="TH SarabunPSK" w:hAnsi="TH SarabunPSK" w:cs="TH SarabunPSK"/>
          <w:color w:val="C00000"/>
          <w:sz w:val="32"/>
          <w:szCs w:val="32"/>
          <w:cs/>
        </w:rPr>
        <w:t xml:space="preserve">ณ </w:t>
      </w:r>
      <w:r w:rsidR="00CE3EBC">
        <w:rPr>
          <w:rFonts w:ascii="TH SarabunPSK" w:hAnsi="TH SarabunPSK" w:cs="TH SarabunPSK"/>
          <w:color w:val="C00000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ขอเสนอรายงานโดยมี</w:t>
      </w:r>
      <w:r w:rsidRPr="002E1D4E">
        <w:rPr>
          <w:rFonts w:ascii="TH SarabunPSK" w:hAnsi="TH SarabunPSK" w:cs="TH SarabunPSK"/>
          <w:sz w:val="32"/>
          <w:szCs w:val="32"/>
          <w:cs/>
        </w:rPr>
        <w:t>มติร่วมกันเห็นว่า  ดังนี้</w:t>
      </w:r>
    </w:p>
    <w:p w14:paraId="7F9FFCB5" w14:textId="77777777" w:rsidR="00FE6473" w:rsidRPr="004A231D" w:rsidRDefault="00FE6473" w:rsidP="00A97C2A">
      <w:pPr>
        <w:pStyle w:val="a8"/>
        <w:tabs>
          <w:tab w:val="left" w:pos="6495"/>
        </w:tabs>
        <w:spacing w:before="60"/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33B6FA65" w14:textId="77777777" w:rsidR="00A97C2A" w:rsidRDefault="00FE6473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>1.  เมื่อไปสำรวจแล้วพบพัสดุชำรุด  เสื่อมสภาพ  ตลอดจนมีอายุการใช้งานมาเป็นระยะ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4A7A3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EF956BB" w14:textId="77777777" w:rsidR="00A97C2A" w:rsidRDefault="00FE6473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>เวลานาน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และไม่สามารถใช้งานหรือถ้าหากมีการซ่อมบำรุงรักษา เพื่อที่จะให้ใช้งานได้ปกติก็ไม่เกิดความคุ้มค่า</w:t>
      </w:r>
    </w:p>
    <w:p w14:paraId="49D8ECAE" w14:textId="77777777" w:rsidR="00A97C2A" w:rsidRDefault="00FE6473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u w:val="dotted"/>
        </w:rPr>
      </w:pPr>
      <w:r w:rsidRPr="004A7A31">
        <w:rPr>
          <w:rFonts w:ascii="TH SarabunPSK" w:hAnsi="TH SarabunPSK" w:cs="TH SarabunPSK"/>
          <w:sz w:val="32"/>
          <w:szCs w:val="32"/>
          <w:u w:val="dotted"/>
          <w:cs/>
        </w:rPr>
        <w:t xml:space="preserve">กับงบประมาณที่สูญเสียไป </w:t>
      </w:r>
      <w:r w:rsidRPr="004A7A3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โดยเป็น</w:t>
      </w:r>
      <w:r w:rsidRPr="004A7A31">
        <w:rPr>
          <w:rFonts w:ascii="TH SarabunPSK" w:hAnsi="TH SarabunPSK" w:cs="TH SarabunPSK"/>
          <w:sz w:val="32"/>
          <w:szCs w:val="32"/>
          <w:u w:val="dotted"/>
          <w:cs/>
        </w:rPr>
        <w:t>พัสดุที่ชำรุดและเสื่อมสภาพจากการใช้งานปกติ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พิจารณาแล้วหมด    </w:t>
      </w:r>
      <w:r w:rsidRPr="005D703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7524C6EF" w14:textId="77777777" w:rsidR="00A97C2A" w:rsidRDefault="00FE6473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ความจำเป็นต้องใช้ในราชการ</w:t>
      </w:r>
      <w:r w:rsidRPr="004A7A3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4A7A31">
        <w:rPr>
          <w:rFonts w:ascii="TH SarabunPSK" w:hAnsi="TH SarabunPSK" w:cs="TH SarabunPSK" w:hint="cs"/>
          <w:sz w:val="32"/>
          <w:szCs w:val="32"/>
          <w:u w:val="dotted"/>
          <w:cs/>
        </w:rPr>
        <w:t>ซึ่งพบ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รายการพัสดุตาม</w:t>
      </w:r>
      <w:r w:rsidRPr="004A7A31">
        <w:rPr>
          <w:rFonts w:ascii="TH SarabunPSK" w:hAnsi="TH SarabunPSK" w:cs="TH SarabunPSK"/>
          <w:sz w:val="32"/>
          <w:szCs w:val="32"/>
          <w:u w:val="dotted"/>
          <w:cs/>
        </w:rPr>
        <w:t>รายงานผล</w:t>
      </w:r>
      <w:r w:rsidRPr="00F61BDC">
        <w:rPr>
          <w:rFonts w:ascii="TH SarabunPSK" w:hAnsi="TH SarabunPSK" w:cs="TH SarabunPSK"/>
          <w:sz w:val="32"/>
          <w:szCs w:val="32"/>
          <w:u w:val="dotted"/>
          <w:cs/>
        </w:rPr>
        <w:t>การตรวจสอบพัสดุประจำปี พ.ศ. 2560</w:t>
      </w:r>
      <w:r w:rsidRPr="00F61BD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</w:t>
      </w:r>
      <w:r w:rsidRPr="005D703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48FA4B6" w14:textId="77777777" w:rsidR="00A97C2A" w:rsidRDefault="00FE6473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F61BD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จำนวน</w:t>
      </w:r>
      <w:r w:rsidRPr="00F61BDC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</w:t>
      </w:r>
      <w:r w:rsidR="00CE3EBC">
        <w:rPr>
          <w:rFonts w:ascii="TH SarabunPSK" w:hAnsi="TH SarabunPSK" w:cs="TH SarabunPSK"/>
          <w:color w:val="C00000"/>
          <w:sz w:val="32"/>
          <w:szCs w:val="32"/>
          <w:u w:val="dotted"/>
        </w:rPr>
        <w:t>xx</w:t>
      </w:r>
      <w:r w:rsidRPr="00F61BDC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รายการ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จึงเห็นควรจำหน่ายพัสดุดังกล่าว</w:t>
      </w:r>
      <w:r>
        <w:rPr>
          <w:rFonts w:ascii="TH SarabunPSK" w:hAnsi="TH SarabunPSK" w:cs="TH SarabunPSK"/>
          <w:color w:val="C00000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โดยวิธีการขาย  ตามรายละเอียดและภาพประกอบ    </w:t>
      </w:r>
    </w:p>
    <w:p w14:paraId="37AE98B3" w14:textId="5BD7DFF9" w:rsidR="00FE6473" w:rsidRDefault="00F501E8" w:rsidP="00A97C2A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(</w:t>
      </w:r>
      <w:r w:rsidR="00FE6473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เอกสารแนบ 1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)</w:t>
      </w:r>
      <w:r w:rsidR="00FE6473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.</w:t>
      </w:r>
      <w:r w:rsidR="00FE6473" w:rsidRPr="003F72D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</w:t>
      </w:r>
    </w:p>
    <w:p w14:paraId="4024E910" w14:textId="0105B9D8" w:rsidR="00FE6473" w:rsidRPr="004A231D" w:rsidRDefault="00FE6473" w:rsidP="00A97C2A">
      <w:pPr>
        <w:pStyle w:val="a8"/>
        <w:tabs>
          <w:tab w:val="left" w:pos="6495"/>
        </w:tabs>
        <w:spacing w:before="60"/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667BC50E" w14:textId="37B99424" w:rsidR="00A97C2A" w:rsidRDefault="00FE6473" w:rsidP="00F501E8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237AF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2.  พบพัสดุที่ชำรุด  เสื่อมสภาพ  ตลอดจนมีอายุการใช้งานมาเป็นระยะเวลานาน  และไม่   </w:t>
      </w:r>
      <w:r w:rsidRPr="00237AF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30DE314" w14:textId="03468C67" w:rsidR="00FE6473" w:rsidRPr="00237AFD" w:rsidRDefault="00FE6473" w:rsidP="00F501E8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237AFD">
        <w:rPr>
          <w:rFonts w:ascii="TH SarabunPSK" w:hAnsi="TH SarabunPSK" w:cs="TH SarabunPSK"/>
          <w:sz w:val="32"/>
          <w:szCs w:val="32"/>
          <w:u w:val="dotted"/>
          <w:cs/>
        </w:rPr>
        <w:t>สามารถใช้งานหรือถ้าหากมีการซ่อมบำรุงรักษา เพื่อที่จะให้ใช้งานได้ปกติก็ไม่เกิดความคุ้มค่ากับงบประมาณ</w:t>
      </w:r>
      <w:r w:rsidRPr="00237AF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37AFD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6CD4F0F" w14:textId="3F58702A" w:rsidR="00FE6473" w:rsidRDefault="00FE6473" w:rsidP="00F501E8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237AFD">
        <w:rPr>
          <w:rFonts w:ascii="TH SarabunPSK" w:hAnsi="TH SarabunPSK" w:cs="TH SarabunPSK"/>
          <w:sz w:val="32"/>
          <w:szCs w:val="32"/>
          <w:u w:val="dotted"/>
          <w:cs/>
        </w:rPr>
        <w:t>ที่สูญเสียไป  โดยเป็นพัสดุที่ชำรุดและเสื่อมสภาพจากการใช้งานปกติและพิจารณาแล้วหมดความจำเป็นต้อง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94D9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032ADE9" w14:textId="094D4E1A" w:rsidR="00F501E8" w:rsidRDefault="00FE6473" w:rsidP="00F501E8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237AFD">
        <w:rPr>
          <w:rFonts w:ascii="TH SarabunPSK" w:hAnsi="TH SarabunPSK" w:cs="TH SarabunPSK"/>
          <w:sz w:val="32"/>
          <w:szCs w:val="32"/>
          <w:u w:val="dotted"/>
          <w:cs/>
        </w:rPr>
        <w:t>ใช้ในราชการ  ซึ่งพบพัสดุดังกล่าวในห้องจัดเก็บพัสดุ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ในวันลงพื้นที่ตรวจสอบอีก</w:t>
      </w:r>
      <w:r w:rsidR="00CE3E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5219E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จำนวน  </w:t>
      </w:r>
      <w:r w:rsidR="00CE3EBC">
        <w:rPr>
          <w:rFonts w:ascii="TH SarabunPSK" w:hAnsi="TH SarabunPSK" w:cs="TH SarabunPSK"/>
          <w:color w:val="C00000"/>
          <w:sz w:val="32"/>
          <w:szCs w:val="32"/>
          <w:u w:val="dotted"/>
        </w:rPr>
        <w:t>xxx</w:t>
      </w:r>
      <w:r w:rsidRPr="0005219E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รายการ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โดยได้สอบถามผู้ใช้งานประจำแล้วปรากฏว่าไม่ได้ใช้งานแต่อย่างใด   ดังนั้น  จึงเห็นควรจำหน่ายพัสดุดังกล่าว</w:t>
      </w:r>
      <w:r w:rsidR="00F501E8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</w:t>
      </w:r>
      <w:r w:rsidR="00F501E8" w:rsidRPr="00F501E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F501E8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</w:t>
      </w:r>
    </w:p>
    <w:p w14:paraId="06DAB819" w14:textId="55B49EE4" w:rsidR="00F501E8" w:rsidRDefault="00FE6473" w:rsidP="00F501E8">
      <w:pPr>
        <w:pStyle w:val="a3"/>
        <w:tabs>
          <w:tab w:val="left" w:pos="1418"/>
        </w:tabs>
        <w:spacing w:before="60"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โดยวิธีการขาย  ตามรายละเอียดและภาพประกอบ  </w:t>
      </w:r>
      <w:r w:rsidR="00F501E8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เอกสารแนบ 2</w:t>
      </w:r>
      <w:r w:rsidR="00F501E8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</w:t>
      </w:r>
      <w:r w:rsidR="00CE3EB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(ถ้าไม่มีให้ตัดออก</w:t>
      </w:r>
      <w:r w:rsidRPr="0030123E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)</w:t>
      </w:r>
      <w:r w:rsidR="00F501E8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</w:t>
      </w:r>
      <w:r w:rsidR="00F501E8" w:rsidRPr="00F501E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F501E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</w:t>
      </w:r>
      <w:r w:rsidR="00F501E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</w:t>
      </w:r>
      <w:r w:rsidR="00F501E8">
        <w:rPr>
          <w:rFonts w:ascii="TH SarabunPSK" w:hAnsi="TH SarabunPSK" w:cs="TH SarabunPSK"/>
          <w:color w:val="C00000"/>
          <w:sz w:val="32"/>
          <w:szCs w:val="32"/>
          <w:u w:val="dotted"/>
        </w:rPr>
        <w:t xml:space="preserve">                                                                                               </w:t>
      </w:r>
    </w:p>
    <w:p w14:paraId="1AD9814B" w14:textId="77777777" w:rsidR="00FE6473" w:rsidRDefault="00FE6473" w:rsidP="00F501E8">
      <w:pPr>
        <w:pStyle w:val="a8"/>
        <w:tabs>
          <w:tab w:val="left" w:pos="6495"/>
        </w:tabs>
        <w:spacing w:before="60"/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0B6FFFCE" w14:textId="77777777" w:rsidR="00F501E8" w:rsidRDefault="00FE6473" w:rsidP="00F501E8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sz w:val="32"/>
          <w:szCs w:val="32"/>
          <w:u w:val="dotted"/>
        </w:rPr>
      </w:pPr>
      <w:r w:rsidRPr="004373F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73FD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373FD">
        <w:rPr>
          <w:rFonts w:ascii="TH SarabunPSK" w:hAnsi="TH SarabunPSK" w:cs="TH SarabunPSK"/>
          <w:sz w:val="32"/>
          <w:szCs w:val="32"/>
          <w:u w:val="dotted"/>
          <w:cs/>
        </w:rPr>
        <w:t>.  พบพัสดุที่สามารถใช้งานได้ตามปกติ</w:t>
      </w:r>
      <w:r w:rsidRPr="004373FD">
        <w:rPr>
          <w:rFonts w:ascii="TH SarabunPSK" w:hAnsi="TH SarabunPSK" w:cs="TH SarabunPSK" w:hint="cs"/>
          <w:sz w:val="32"/>
          <w:szCs w:val="32"/>
          <w:u w:val="dotted"/>
          <w:cs/>
        </w:rPr>
        <w:t>แต่</w:t>
      </w:r>
      <w:r w:rsidRPr="004373FD">
        <w:rPr>
          <w:rFonts w:ascii="TH SarabunPSK" w:hAnsi="TH SarabunPSK" w:cs="TH SarabunPSK"/>
          <w:sz w:val="32"/>
          <w:szCs w:val="32"/>
          <w:u w:val="dotted"/>
          <w:cs/>
        </w:rPr>
        <w:t>มีความล้าสมัย  สภาพชำรุดเล็กน้อยแต่ยังพอ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373F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4373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</w:p>
    <w:p w14:paraId="2541CA94" w14:textId="1FB8B121" w:rsidR="00FE6473" w:rsidRDefault="00FE6473" w:rsidP="00F501E8">
      <w:pPr>
        <w:pStyle w:val="a8"/>
        <w:tabs>
          <w:tab w:val="left" w:pos="1418"/>
        </w:tabs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4373FD">
        <w:rPr>
          <w:rFonts w:ascii="TH SarabunPSK" w:hAnsi="TH SarabunPSK" w:cs="TH SarabunPSK"/>
          <w:sz w:val="32"/>
          <w:szCs w:val="32"/>
          <w:u w:val="dotted"/>
          <w:cs/>
        </w:rPr>
        <w:t>สามารถใช้งานได้แต่ไม่เหมาะสมกับการเรียนการสอนในสถานการณ์ปัจจุบัน</w:t>
      </w:r>
      <w:r w:rsidRPr="004373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และ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ต้องซ่อมบำรุงรักษา</w:t>
      </w: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จากผู้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373F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F7CE288" w14:textId="77777777" w:rsidR="00F501E8" w:rsidRDefault="00FE6473" w:rsidP="00F501E8">
      <w:pPr>
        <w:pStyle w:val="a8"/>
        <w:tabs>
          <w:tab w:val="left" w:pos="1418"/>
        </w:tabs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ที่มีอุปกรณ์  และเครื่องมือที่พร้อม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ก่อนถึงจะใช้งานได้ดี</w:t>
      </w: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และมีความคุ้มค่ามากกว่า  ถ้าหากไม่มีอุปกรณ์และ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4373F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805494F" w14:textId="3BEEB404" w:rsidR="00FE6473" w:rsidRPr="004373FD" w:rsidRDefault="00FE6473" w:rsidP="00F501E8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เครื่องมือที่จะทำ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การซ่อมบำรุงรักษา</w:t>
      </w: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เพื่อที่จะให้ใช้งานได้ปกต</w:t>
      </w: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ิ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ก็ไม่เกิดความคุ้มค่ากับ</w:t>
      </w:r>
      <w:r w:rsidRPr="004373FD">
        <w:rPr>
          <w:rFonts w:ascii="TH SarabunIT๙" w:hAnsi="TH SarabunIT๙" w:cs="TH SarabunIT๙" w:hint="cs"/>
          <w:sz w:val="32"/>
          <w:szCs w:val="32"/>
          <w:u w:val="dotted"/>
          <w:cs/>
        </w:rPr>
        <w:t>ง</w:t>
      </w:r>
      <w:r w:rsidRPr="004373FD">
        <w:rPr>
          <w:rFonts w:ascii="TH SarabunIT๙" w:hAnsi="TH SarabunIT๙" w:cs="TH SarabunIT๙"/>
          <w:sz w:val="32"/>
          <w:szCs w:val="32"/>
          <w:u w:val="dotted"/>
          <w:cs/>
        </w:rPr>
        <w:t>บประมาณที่สูญเสียไป</w:t>
      </w:r>
      <w:r w:rsidRPr="004373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21E49377" w14:textId="0ACF02BF" w:rsidR="00F501E8" w:rsidRDefault="00FE6473" w:rsidP="0071329C">
      <w:pPr>
        <w:pStyle w:val="a8"/>
        <w:tabs>
          <w:tab w:val="left" w:pos="1418"/>
        </w:tabs>
        <w:rPr>
          <w:rFonts w:ascii="TH SarabunPSK" w:hAnsi="TH SarabunPSK" w:cs="TH SarabunPSK"/>
          <w:color w:val="C00000"/>
          <w:spacing w:val="2"/>
          <w:sz w:val="32"/>
          <w:szCs w:val="32"/>
          <w:u w:val="dotted"/>
        </w:rPr>
      </w:pPr>
      <w:r w:rsidRPr="004373FD">
        <w:rPr>
          <w:rFonts w:ascii="TH SarabunPSK" w:hAnsi="TH SarabunPSK" w:cs="TH SarabunPSK"/>
          <w:color w:val="C00000"/>
          <w:spacing w:val="2"/>
          <w:sz w:val="32"/>
          <w:szCs w:val="32"/>
          <w:u w:val="dotted"/>
          <w:cs/>
        </w:rPr>
        <w:lastRenderedPageBreak/>
        <w:t>จำ</w:t>
      </w:r>
      <w:r w:rsidRPr="00F501E8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 xml:space="preserve">นวน  </w:t>
      </w:r>
      <w:r w:rsidR="00CE3EBC" w:rsidRPr="00F501E8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</w:rPr>
        <w:t>xxx</w:t>
      </w:r>
      <w:r w:rsidRPr="00F501E8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 xml:space="preserve">  รายการ</w:t>
      </w:r>
      <w:r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 xml:space="preserve">  ตามรายละเอียดและภาพประกอบ  </w:t>
      </w:r>
      <w:r w:rsidR="003151FB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(</w:t>
      </w:r>
      <w:r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เอกสารแนบ 3</w:t>
      </w:r>
      <w:r w:rsidR="003151FB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)</w:t>
      </w:r>
      <w:r w:rsidRPr="00F501E8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 xml:space="preserve"> </w:t>
      </w:r>
      <w:r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 xml:space="preserve"> จึง</w:t>
      </w:r>
      <w:r w:rsidRPr="00F501E8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>เห็น</w:t>
      </w:r>
      <w:r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ควรจำหน่ายพัส</w:t>
      </w:r>
      <w:r w:rsidR="00F501E8"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ดุ</w:t>
      </w:r>
      <w:r w:rsidRP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ดังกล่าว</w:t>
      </w:r>
      <w:r w:rsidR="00F501E8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 xml:space="preserve">      </w:t>
      </w:r>
      <w:r w:rsidR="00F501E8" w:rsidRPr="00F501E8">
        <w:rPr>
          <w:rFonts w:ascii="TH SarabunPSK" w:hAnsi="TH SarabunPSK" w:cs="TH SarabunPSK" w:hint="cs"/>
          <w:color w:val="FFFFFF" w:themeColor="background1"/>
          <w:spacing w:val="-6"/>
          <w:sz w:val="32"/>
          <w:szCs w:val="32"/>
          <w:u w:val="dotted"/>
          <w:cs/>
        </w:rPr>
        <w:t>.</w:t>
      </w:r>
      <w:r w:rsidR="00CE3EBC">
        <w:rPr>
          <w:rFonts w:ascii="TH SarabunPSK" w:hAnsi="TH SarabunPSK" w:cs="TH SarabunPSK" w:hint="cs"/>
          <w:color w:val="C00000"/>
          <w:spacing w:val="2"/>
          <w:sz w:val="32"/>
          <w:szCs w:val="32"/>
          <w:u w:val="dotted"/>
          <w:cs/>
        </w:rPr>
        <w:t xml:space="preserve">  </w:t>
      </w:r>
    </w:p>
    <w:p w14:paraId="2A249FB3" w14:textId="6408C700" w:rsidR="00FE6473" w:rsidRPr="0071329C" w:rsidRDefault="00FE6473" w:rsidP="0071329C">
      <w:pPr>
        <w:pStyle w:val="a8"/>
        <w:tabs>
          <w:tab w:val="left" w:pos="1418"/>
        </w:tabs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/>
        </w:rPr>
      </w:pPr>
      <w:r w:rsidRPr="00FF6A86">
        <w:rPr>
          <w:rFonts w:ascii="TH SarabunPSK" w:hAnsi="TH SarabunPSK" w:cs="TH SarabunPSK" w:hint="cs"/>
          <w:color w:val="C00000"/>
          <w:spacing w:val="2"/>
          <w:sz w:val="32"/>
          <w:szCs w:val="32"/>
          <w:u w:val="dotted"/>
          <w:cs/>
        </w:rPr>
        <w:t>โดยวิธีการโอน</w:t>
      </w:r>
      <w:r w:rsidR="0071329C">
        <w:rPr>
          <w:rFonts w:ascii="TH SarabunPSK" w:hAnsi="TH SarabunPSK" w:cs="TH SarabunPSK" w:hint="cs"/>
          <w:color w:val="C00000"/>
          <w:spacing w:val="2"/>
          <w:sz w:val="32"/>
          <w:szCs w:val="32"/>
          <w:u w:val="dotted"/>
          <w:cs/>
        </w:rPr>
        <w:t xml:space="preserve">                                                                  </w:t>
      </w:r>
      <w:r w:rsidR="00F501E8">
        <w:rPr>
          <w:rFonts w:ascii="TH SarabunPSK" w:hAnsi="TH SarabunPSK" w:cs="TH SarabunPSK" w:hint="cs"/>
          <w:color w:val="C00000"/>
          <w:spacing w:val="2"/>
          <w:sz w:val="32"/>
          <w:szCs w:val="32"/>
          <w:u w:val="dotted"/>
          <w:cs/>
        </w:rPr>
        <w:t xml:space="preserve">             </w:t>
      </w:r>
      <w:r w:rsidR="0071329C">
        <w:rPr>
          <w:rFonts w:ascii="TH SarabunPSK" w:hAnsi="TH SarabunPSK" w:cs="TH SarabunPSK" w:hint="cs"/>
          <w:color w:val="C00000"/>
          <w:spacing w:val="2"/>
          <w:sz w:val="32"/>
          <w:szCs w:val="32"/>
          <w:u w:val="dotted"/>
          <w:cs/>
        </w:rPr>
        <w:t xml:space="preserve">                              </w:t>
      </w:r>
      <w:r w:rsidR="0071329C" w:rsidRPr="0071329C">
        <w:rPr>
          <w:rFonts w:ascii="TH SarabunPSK" w:hAnsi="TH SarabunPSK" w:cs="TH SarabunPSK" w:hint="cs"/>
          <w:color w:val="FFFFFF" w:themeColor="background1"/>
          <w:spacing w:val="2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 w:rsidR="007132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2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63BFC5CF" w14:textId="429CF452" w:rsidR="00FE6473" w:rsidRPr="003151FB" w:rsidRDefault="00FE6473" w:rsidP="00FE6473">
      <w:pPr>
        <w:pStyle w:val="a8"/>
        <w:tabs>
          <w:tab w:val="left" w:pos="6495"/>
        </w:tabs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</w:t>
      </w:r>
      <w:r w:rsidR="003151FB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</w:t>
      </w:r>
      <w:r w:rsidRPr="003151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</w:t>
      </w:r>
      <w:r w:rsidRPr="003151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  <w:t xml:space="preserve">     </w:t>
      </w:r>
      <w:r w:rsidRPr="003151FB"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/>
          <w:cs/>
        </w:rPr>
        <w:t>.</w:t>
      </w:r>
      <w:r w:rsidRPr="003151F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</w:t>
      </w:r>
    </w:p>
    <w:p w14:paraId="17D010E0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โดยคณะกรรมการได้ทำการประสานสอบถามไปยังกองกำกับการตำรวจตระเวนชายแดน</w:t>
      </w:r>
    </w:p>
    <w:p w14:paraId="786EE077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ที่</w:t>
      </w:r>
      <w:r w:rsid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</w:t>
      </w: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23 ค่ายศรีสกุลวงศ์  แล้วปรากฏว่ามีความต้องการใช้พัสดุตามรายการดังกล่าว  ซึ่งมีเจ้าหน้าที่สามารถที่จะ</w:t>
      </w:r>
    </w:p>
    <w:p w14:paraId="1020DA52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บำรุงรักษาและมีอุปกรณ์เครื่องมือเพียงพอในการซ่อมบำรุง  โดยกองกำกับการตำรวจตระเวนชายแดนที่ 23  </w:t>
      </w:r>
    </w:p>
    <w:p w14:paraId="3A142E43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ค่ายศรีสกุลวงศ์  ถนนสกล – กาฬสินธุ์  ตำบลธาตุเชิงชุม  อำเภอเมืองสกลนคร จังหวัดสกลนคร</w:t>
      </w:r>
      <w:r w:rsidR="0071329C"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</w:t>
      </w:r>
      <w:r w:rsidR="003151FB"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</w:t>
      </w: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ได้ตรวจสอบ</w:t>
      </w:r>
    </w:p>
    <w:p w14:paraId="2A808315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แล้วปรากฏว่าเป็นหน่วยงานราชการสังกัดสำนักงานตำรวจแห่งชาติ  เป็นส่วนราชการระดับกรม</w:t>
      </w:r>
      <w:r w:rsidR="003151FB"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</w:t>
      </w: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มีฐานะเป็น</w:t>
      </w:r>
    </w:p>
    <w:p w14:paraId="07EE776B" w14:textId="77777777" w:rsid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นิ</w:t>
      </w:r>
      <w:r w:rsidRPr="003151FB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>ติบุคคล  ขึ้นการบังคับบัญชาโดยตรงต่อนายกรัฐมนตรี  โดยไม่อยู่ในสังกัดกระทรวงใดๆ  หรือสำนั</w:t>
      </w:r>
      <w:r w:rsidR="003151FB" w:rsidRPr="003151FB">
        <w:rPr>
          <w:rFonts w:ascii="TH SarabunPSK" w:hAnsi="TH SarabunPSK" w:cs="TH SarabunPSK" w:hint="cs"/>
          <w:color w:val="C00000"/>
          <w:spacing w:val="-6"/>
          <w:sz w:val="32"/>
          <w:szCs w:val="32"/>
          <w:u w:val="dotted"/>
          <w:cs/>
        </w:rPr>
        <w:t>ก</w:t>
      </w:r>
      <w:r w:rsidRPr="003151FB">
        <w:rPr>
          <w:rFonts w:ascii="TH SarabunPSK" w:hAnsi="TH SarabunPSK" w:cs="TH SarabunPSK"/>
          <w:color w:val="C00000"/>
          <w:spacing w:val="-6"/>
          <w:sz w:val="32"/>
          <w:szCs w:val="32"/>
          <w:u w:val="dotted"/>
          <w:cs/>
        </w:rPr>
        <w:t>นายกรัฐมนตรี</w:t>
      </w:r>
      <w:r w:rsidRPr="003151FB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</w:p>
    <w:p w14:paraId="4F148A43" w14:textId="4ABA6B19" w:rsidR="00FE6473" w:rsidRPr="003151FB" w:rsidRDefault="00FE6473" w:rsidP="003151FB">
      <w:pPr>
        <w:pStyle w:val="a8"/>
        <w:tabs>
          <w:tab w:val="left" w:pos="1418"/>
        </w:tabs>
        <w:spacing w:before="6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(กรณีมีพัสดุที่จะจำหน่าย  โดยวิธีการโอน  ถ้าไม่มีให้ตัดออก)</w:t>
      </w:r>
      <w:r w:rsidRPr="003151FB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</w:t>
      </w:r>
      <w:r w:rsid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                             </w:t>
      </w:r>
      <w:r w:rsidR="003151FB" w:rsidRPr="003151F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</w:t>
      </w:r>
      <w:r w:rsidR="003151FB"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                       </w:t>
      </w:r>
      <w:r w:rsidRPr="003151FB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      </w:t>
      </w:r>
    </w:p>
    <w:p w14:paraId="6209140A" w14:textId="77777777" w:rsidR="00FE6473" w:rsidRPr="00C03935" w:rsidRDefault="00FE6473" w:rsidP="00FE6473">
      <w:pPr>
        <w:pStyle w:val="a8"/>
        <w:tabs>
          <w:tab w:val="left" w:pos="1418"/>
        </w:tabs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C0393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C0393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C03935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 </w:t>
      </w:r>
    </w:p>
    <w:p w14:paraId="1152AC76" w14:textId="77777777" w:rsidR="00FE6473" w:rsidRDefault="00FE6473" w:rsidP="00FE6473">
      <w:pPr>
        <w:pStyle w:val="a8"/>
        <w:tabs>
          <w:tab w:val="left" w:pos="1418"/>
          <w:tab w:val="left" w:pos="649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4.  พัสดุตามข้อ 1,  ข้อ 2  </w:t>
      </w:r>
      <w:r w:rsidRPr="000B450E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และข้อ 3  </w:t>
      </w:r>
      <w:r w:rsidRPr="00DF0968">
        <w:rPr>
          <w:rFonts w:ascii="TH SarabunPSK" w:hAnsi="TH SarabunPSK" w:cs="TH SarabunPSK" w:hint="cs"/>
          <w:sz w:val="32"/>
          <w:szCs w:val="32"/>
          <w:u w:val="dotted"/>
          <w:cs/>
        </w:rPr>
        <w:t>เป็นการ</w:t>
      </w:r>
      <w:r w:rsidRPr="00DF0968">
        <w:rPr>
          <w:rFonts w:ascii="TH SarabunPSK" w:hAnsi="TH SarabunPSK" w:cs="TH SarabunPSK"/>
          <w:sz w:val="32"/>
          <w:szCs w:val="32"/>
          <w:u w:val="dotted"/>
          <w:cs/>
        </w:rPr>
        <w:t>ชำรุด</w:t>
      </w:r>
      <w:r w:rsidRPr="00DF09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เสื่อมสภาพเนื่องมาจาก</w:t>
      </w:r>
      <w:r w:rsidRPr="00DF0968">
        <w:rPr>
          <w:rFonts w:ascii="TH SarabunPSK" w:hAnsi="TH SarabunPSK" w:cs="TH SarabunPSK"/>
          <w:sz w:val="32"/>
          <w:szCs w:val="32"/>
          <w:u w:val="dotted"/>
          <w:cs/>
        </w:rPr>
        <w:t>การใช้งาน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F096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DF0968">
        <w:rPr>
          <w:rFonts w:ascii="TH SarabunPSK" w:hAnsi="TH SarabunPSK" w:cs="TH SarabunPSK"/>
          <w:sz w:val="32"/>
          <w:szCs w:val="32"/>
          <w:u w:val="dotted"/>
          <w:cs/>
        </w:rPr>
        <w:t>ตามปกติ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F0968">
        <w:rPr>
          <w:rFonts w:ascii="TH SarabunPSK" w:hAnsi="TH SarabunPSK" w:cs="TH SarabunPSK"/>
          <w:sz w:val="32"/>
          <w:szCs w:val="32"/>
          <w:u w:val="dotted"/>
          <w:cs/>
        </w:rPr>
        <w:t>ไม่ได้เกิดจากการกระทำของผู้ใดจึงไม่ต้องหาตัวผู้รับผิดชอบ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แต่อย่างใด                                  </w:t>
      </w:r>
      <w:r w:rsidRPr="000B450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F09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</w:p>
    <w:p w14:paraId="2BAEE2C4" w14:textId="77777777" w:rsidR="00FE6473" w:rsidRPr="004A231D" w:rsidRDefault="00FE6473" w:rsidP="00FE6473">
      <w:pPr>
        <w:pStyle w:val="a8"/>
        <w:tabs>
          <w:tab w:val="left" w:pos="6495"/>
        </w:tabs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6F3E4002" w14:textId="77777777" w:rsidR="00FE6473" w:rsidRDefault="00FE6473" w:rsidP="00FE6473">
      <w:pPr>
        <w:pStyle w:val="a3"/>
        <w:tabs>
          <w:tab w:val="left" w:pos="1418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609C">
        <w:rPr>
          <w:rFonts w:ascii="TH SarabunPSK" w:hAnsi="TH SarabunPSK" w:cs="TH SarabunPSK"/>
          <w:sz w:val="32"/>
          <w:szCs w:val="32"/>
          <w:u w:val="dotted"/>
        </w:rPr>
        <w:t xml:space="preserve">5.  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คณะกรรมการได้ทำการ</w:t>
      </w: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>ประเมินราคาทรัพย์สิน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ก่อนการ</w:t>
      </w:r>
      <w:r w:rsidRPr="0026609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จำหน่ายพัสดุ</w:t>
      </w:r>
      <w:r w:rsidRPr="0026609C">
        <w:rPr>
          <w:rFonts w:ascii="TH SarabunPSK" w:hAnsi="TH SarabunPSK" w:cs="TH SarabunPSK"/>
          <w:color w:val="C00000"/>
          <w:sz w:val="32"/>
          <w:szCs w:val="32"/>
          <w:u w:val="dotted"/>
        </w:rPr>
        <w:t xml:space="preserve"> </w:t>
      </w:r>
      <w:r w:rsidRPr="0026609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โดยวิธีการขาย</w:t>
      </w:r>
      <w:r>
        <w:rPr>
          <w:rFonts w:ascii="TH SarabunPSK" w:hAnsi="TH SarabunPSK" w:cs="TH SarabunPSK"/>
          <w:color w:val="C00000"/>
          <w:sz w:val="32"/>
          <w:szCs w:val="32"/>
          <w:u w:val="dotted"/>
        </w:rPr>
        <w:t xml:space="preserve">     </w:t>
      </w:r>
      <w:r w:rsidRPr="0054690B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36ACF47" w14:textId="43A59010" w:rsidR="00FE6473" w:rsidRPr="00CE3EBC" w:rsidRDefault="00FE6473" w:rsidP="00FE6473">
      <w:pPr>
        <w:pStyle w:val="a3"/>
        <w:tabs>
          <w:tab w:val="left" w:pos="1418"/>
        </w:tabs>
        <w:spacing w:after="0" w:line="240" w:lineRule="auto"/>
        <w:ind w:left="0"/>
        <w:contextualSpacing w:val="0"/>
        <w:rPr>
          <w:rFonts w:ascii="TH SarabunPSK" w:hAnsi="TH SarabunPSK" w:cs="TH SarabunPSK"/>
          <w:color w:val="C00000"/>
          <w:sz w:val="32"/>
          <w:szCs w:val="32"/>
          <w:u w:val="dotted"/>
        </w:rPr>
      </w:pPr>
      <w:r w:rsidRPr="0026609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ของพัสดุตามรายการข้อ 1  และข้อ 2  </w:t>
      </w:r>
      <w:r w:rsidR="00CE3EB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(ถ้าไม่มีให้ตัดออก</w:t>
      </w:r>
      <w:r w:rsidR="00CE3EBC" w:rsidRPr="0030123E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)</w:t>
      </w:r>
      <w:r w:rsidR="00CE3EB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ซึ่งทำการพิจารณาแล้วเป็นพัสดุที่มีการจำหน่ายเป็นการทั่วไปโดย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พิจารณาราคาที่ซื้อขายกันตามปกติในท้องตลาด  หรือ</w:t>
      </w: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>ราคาท้องถิ่นของสภาพปัจจุบัน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ของ</w:t>
      </w: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>พัสดุนั้น  ณ เวลาที่จะทำการขา</w:t>
      </w:r>
      <w:r w:rsidRPr="0026609C">
        <w:rPr>
          <w:rFonts w:ascii="TH SarabunPSK" w:hAnsi="TH SarabunPSK" w:cs="TH SarabunPSK" w:hint="cs"/>
          <w:sz w:val="32"/>
          <w:szCs w:val="32"/>
          <w:u w:val="dotted"/>
          <w:cs/>
        </w:rPr>
        <w:t>ย  พร้อมทั้งได้มีการเปรียบเทียบราคาตามความเหมาะสม  และรายการของพัสดุที่ไม่มีการจำหน่ายทั่วไปได้พิจารณาราคาโดย</w:t>
      </w: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>อาศัยลักษณะ ประเภท ชนิดของพัสดุ  และอายุการใช้งาน  รวมทั้งสภาพและสถานที่ตั้งข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องพัสดุ  และราคาที่มหาวิทยาลัยได้เคยซื้อขาย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โดยได้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ประเมินราคาทรัพย์สินจำนวน</w:t>
      </w:r>
      <w:r w:rsidR="00CE3EB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</w:t>
      </w:r>
      <w:r w:rsidR="00CE3EBC">
        <w:rPr>
          <w:rFonts w:ascii="TH SarabunPSK" w:hAnsi="TH SarabunPSK" w:cs="TH SarabunPSK"/>
          <w:color w:val="C00000"/>
          <w:sz w:val="32"/>
          <w:szCs w:val="32"/>
          <w:u w:val="dotted"/>
        </w:rPr>
        <w:t>xxx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 รายการ  รวมเป็นเงิน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</w:t>
      </w:r>
      <w:r w:rsidR="00CE3EBC">
        <w:rPr>
          <w:rFonts w:ascii="TH SarabunPSK" w:hAnsi="TH SarabunPSK" w:cs="TH SarabunPSK"/>
          <w:color w:val="C00000"/>
          <w:sz w:val="32"/>
          <w:szCs w:val="32"/>
          <w:u w:val="dotted"/>
        </w:rPr>
        <w:t>x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,</w:t>
      </w:r>
      <w:r w:rsidR="00CE3EBC">
        <w:rPr>
          <w:rFonts w:ascii="TH SarabunPSK" w:hAnsi="TH SarabunPSK" w:cs="TH SarabunPSK"/>
          <w:color w:val="C00000"/>
          <w:sz w:val="32"/>
          <w:szCs w:val="32"/>
          <w:u w:val="dotted"/>
        </w:rPr>
        <w:t>xxx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 บาท (</w:t>
      </w:r>
      <w:r w:rsidR="00CE3EBC"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 xml:space="preserve">                                             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 xml:space="preserve">)  (เอกสารแนบ </w:t>
      </w:r>
      <w:r>
        <w:rPr>
          <w:rFonts w:ascii="TH SarabunPSK" w:hAnsi="TH SarabunPSK" w:cs="TH SarabunPSK" w:hint="cs"/>
          <w:color w:val="C00000"/>
          <w:sz w:val="32"/>
          <w:szCs w:val="32"/>
          <w:u w:val="dotted"/>
          <w:cs/>
        </w:rPr>
        <w:t>4</w:t>
      </w:r>
      <w:r w:rsidRPr="00466044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26609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6609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</w:p>
    <w:p w14:paraId="639EDF4F" w14:textId="77777777" w:rsidR="00FE6473" w:rsidRPr="004A231D" w:rsidRDefault="00FE6473" w:rsidP="00FE6473">
      <w:pPr>
        <w:pStyle w:val="a8"/>
        <w:tabs>
          <w:tab w:val="left" w:pos="6495"/>
        </w:tabs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60E9D81A" w14:textId="77777777" w:rsidR="00FE6473" w:rsidRPr="005E2166" w:rsidRDefault="00FE6473" w:rsidP="00FE6473">
      <w:pPr>
        <w:pStyle w:val="a8"/>
        <w:tabs>
          <w:tab w:val="left" w:pos="1418"/>
        </w:tabs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6.  </w:t>
      </w:r>
      <w:r w:rsidRPr="00EF646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>เห็นควรดำเนิน</w:t>
      </w:r>
      <w:r w:rsidRPr="00EF646B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>การ</w:t>
      </w:r>
      <w:r w:rsidRPr="00EF646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>จำหน่ายพัสดุ</w:t>
      </w:r>
      <w:r w:rsidRPr="00EF646B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การขาย</w:t>
      </w:r>
      <w:r w:rsidRPr="00EF646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>โดยวิธีทอดตลาด</w:t>
      </w:r>
      <w:r w:rsidRPr="00EF646B"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>ตามประมวลกฎหมายแพ่งและ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757E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พาณิชย์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เนื่องจาก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การขาย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>พัสดุ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ครั้งหนึ่งซึ่งมีราคาซื้อหรือได้มารวมกันเกิน  500,000 บาท (ห้าแสนบาทถ้วน) </w:t>
      </w:r>
      <w:r w:rsidRPr="00F757EB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หรือหากราคาที่ได้มารวมกันไม่เกิน  500,000 บาท (ห้าแสนบาทถ้วน)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ก็ให้นำไปรวมขายโดยวิธีทอดตลาด   </w:t>
      </w:r>
      <w:r w:rsidRPr="0084068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ร่วมกับห</w:t>
      </w:r>
      <w:r w:rsidRPr="00F23A26">
        <w:rPr>
          <w:rFonts w:ascii="TH SarabunPSK" w:hAnsi="TH SarabunPSK" w:cs="TH SarabunPSK" w:hint="cs"/>
          <w:sz w:val="32"/>
          <w:szCs w:val="32"/>
          <w:u w:val="dotted"/>
          <w:cs/>
        </w:rPr>
        <w:t>น่วยงานอื่นก่อนถ้ามีจำน่ายในคราวนั้น  หรือหากไม่มีก็ให้เสนอขอขายโดยวิธีเฉพาะเจาะจงโดยการ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F23A2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F23A26">
        <w:rPr>
          <w:rFonts w:ascii="TH SarabunPSK" w:hAnsi="TH SarabunPSK" w:cs="TH SarabunPSK" w:hint="cs"/>
          <w:sz w:val="32"/>
          <w:szCs w:val="32"/>
          <w:u w:val="dotted"/>
          <w:cs/>
        </w:rPr>
        <w:t>เจรจาตกลงราคากันโดยไม่ต้องทอดตลาด  กรณีทอ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ดตลาดให้มีเงื่อนไขดังนี้   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5E216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 </w:t>
      </w:r>
    </w:p>
    <w:p w14:paraId="061447B3" w14:textId="77777777" w:rsidR="00FE6473" w:rsidRDefault="00FE6473" w:rsidP="00FE6473">
      <w:pPr>
        <w:pStyle w:val="a8"/>
        <w:tabs>
          <w:tab w:val="left" w:pos="1418"/>
        </w:tabs>
        <w:rPr>
          <w:rFonts w:ascii="TH SarabunPSK" w:hAnsi="TH SarabunPSK" w:cs="TH SarabunPSK"/>
          <w:sz w:val="32"/>
          <w:szCs w:val="32"/>
          <w:u w:val="dotted"/>
        </w:rPr>
      </w:pP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6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กำหนดเกณฑ์พิจารณาราคารวม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แต่ละรายการ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และเสนอราคาขั้นต่ำ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ในการเสนอ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02AC6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30F40DE" w14:textId="77777777" w:rsidR="00FE6473" w:rsidRDefault="00FE6473" w:rsidP="00FE6473">
      <w:pPr>
        <w:pStyle w:val="a8"/>
        <w:tabs>
          <w:tab w:val="left" w:pos="1418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>ไม่ต่ำกว่าครั้งละ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3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>00 บาท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สาม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>ร้อย</w:t>
      </w:r>
      <w:r w:rsidRPr="00002AC6">
        <w:rPr>
          <w:rFonts w:ascii="TH SarabunPSK" w:hAnsi="TH SarabunPSK" w:cs="TH SarabunPSK"/>
          <w:sz w:val="32"/>
          <w:szCs w:val="32"/>
          <w:u w:val="dotted"/>
          <w:cs/>
        </w:rPr>
        <w:t xml:space="preserve">บาทถ้วน)  ของราคาที่เสนอก่อน </w:t>
      </w:r>
      <w:r w:rsidRPr="00002AC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>และต้องเสนอราคาไม่ต่ำกว่าราคา</w:t>
      </w:r>
      <w:r>
        <w:rPr>
          <w:rFonts w:ascii="TH SarabunPSK" w:hAnsi="TH SarabunPSK" w:cs="TH SarabunPSK" w:hint="cs"/>
          <w:spacing w:val="2"/>
          <w:sz w:val="32"/>
          <w:szCs w:val="32"/>
          <w:u w:val="dotted"/>
          <w:cs/>
        </w:rPr>
        <w:t xml:space="preserve">       </w:t>
      </w:r>
      <w:r w:rsidRPr="00002AC6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/>
          <w:cs/>
        </w:rPr>
        <w:t>.</w:t>
      </w:r>
      <w:r w:rsidRPr="00002AC6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>เริ่มต้น  (ไม่สามารถรับราคาเริ่มต้น)</w:t>
      </w:r>
      <w:r w:rsidRPr="00002AC6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5E216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5E216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0B387040" w14:textId="77777777" w:rsidR="00FE6473" w:rsidRPr="003C6572" w:rsidRDefault="00FE6473" w:rsidP="00FE6473">
      <w:pPr>
        <w:pStyle w:val="ab"/>
        <w:tabs>
          <w:tab w:val="left" w:pos="1701"/>
        </w:tabs>
        <w:jc w:val="left"/>
        <w:rPr>
          <w:rFonts w:ascii="TH SarabunPSK" w:hAnsi="TH SarabunPSK" w:cs="TH SarabunPSK"/>
          <w:u w:val="dotted"/>
          <w:cs/>
        </w:rPr>
      </w:pPr>
      <w:r w:rsidRPr="003C6572">
        <w:rPr>
          <w:rFonts w:ascii="TH SarabunPSK" w:hAnsi="TH SarabunPSK" w:cs="TH SarabunPSK"/>
          <w:u w:val="dotted"/>
        </w:rPr>
        <w:tab/>
        <w:t xml:space="preserve">6.2  </w:t>
      </w:r>
      <w:r w:rsidRPr="003C6572">
        <w:rPr>
          <w:rFonts w:ascii="TH SarabunPSK" w:hAnsi="TH SarabunPSK" w:cs="TH SarabunPSK"/>
          <w:u w:val="dotted"/>
          <w:cs/>
        </w:rPr>
        <w:t>กำหนดให้ผู้ประสงค์จะเข้าสู้ราคาต้องวางหลักประกันต่อคณะกรรมการขาย</w:t>
      </w:r>
      <w:r>
        <w:rPr>
          <w:rFonts w:ascii="TH SarabunPSK" w:hAnsi="TH SarabunPSK" w:cs="TH SarabunPSK" w:hint="cs"/>
          <w:u w:val="dotted"/>
          <w:cs/>
        </w:rPr>
        <w:t xml:space="preserve">          </w:t>
      </w:r>
      <w:r w:rsidRPr="003C6572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Pr="003C6572">
        <w:rPr>
          <w:rFonts w:ascii="TH SarabunPSK" w:hAnsi="TH SarabunPSK" w:cs="TH SarabunPSK"/>
          <w:u w:val="dotted"/>
          <w:cs/>
        </w:rPr>
        <w:t>ทอดตลาดเป็นเงินสด</w:t>
      </w:r>
      <w:r w:rsidRPr="003C6572">
        <w:rPr>
          <w:rFonts w:ascii="TH SarabunPSK" w:hAnsi="TH SarabunPSK" w:cs="TH SarabunPSK"/>
          <w:color w:val="FF0000"/>
          <w:u w:val="dotted"/>
          <w:cs/>
        </w:rPr>
        <w:t xml:space="preserve">จำนวนเงิน  </w:t>
      </w:r>
      <w:r w:rsidRPr="003C6572">
        <w:rPr>
          <w:rFonts w:ascii="TH SarabunPSK" w:hAnsi="TH SarabunPSK" w:cs="TH SarabunPSK" w:hint="cs"/>
          <w:color w:val="FF0000"/>
          <w:u w:val="dotted"/>
          <w:cs/>
        </w:rPr>
        <w:t>3,000</w:t>
      </w:r>
      <w:r w:rsidRPr="003C6572">
        <w:rPr>
          <w:rFonts w:ascii="TH SarabunPSK" w:hAnsi="TH SarabunPSK" w:cs="TH SarabunPSK"/>
          <w:color w:val="FF0000"/>
          <w:u w:val="dotted"/>
          <w:cs/>
        </w:rPr>
        <w:t xml:space="preserve"> บาท (</w:t>
      </w:r>
      <w:r w:rsidRPr="003C6572">
        <w:rPr>
          <w:rFonts w:ascii="TH SarabunPSK" w:hAnsi="TH SarabunPSK" w:cs="TH SarabunPSK" w:hint="cs"/>
          <w:color w:val="FF0000"/>
          <w:u w:val="dotted"/>
          <w:cs/>
        </w:rPr>
        <w:t>สามพัน</w:t>
      </w:r>
      <w:r w:rsidRPr="003C6572">
        <w:rPr>
          <w:rFonts w:ascii="TH SarabunPSK" w:hAnsi="TH SarabunPSK" w:cs="TH SarabunPSK"/>
          <w:color w:val="FF0000"/>
          <w:u w:val="dotted"/>
          <w:cs/>
        </w:rPr>
        <w:t>บาทถ้วน)</w:t>
      </w:r>
      <w:r w:rsidRPr="003C6572">
        <w:rPr>
          <w:rFonts w:ascii="TH SarabunPSK" w:hAnsi="TH SarabunPSK" w:cs="TH SarabunPSK"/>
          <w:u w:val="dotted"/>
          <w:cs/>
        </w:rPr>
        <w:t xml:space="preserve">  และจะคืนหลักประกันให้ผู้ที่เสนอราคาที่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3C6572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Pr="003C6572">
        <w:rPr>
          <w:rFonts w:ascii="TH SarabunPSK" w:hAnsi="TH SarabunPSK" w:cs="TH SarabunPSK"/>
          <w:u w:val="dotted"/>
          <w:cs/>
        </w:rPr>
        <w:t>ไม่ได้งานทันทีหลังทราบผลการเสนอราคา  ยกเว้นผู้ที่เสนอราคาได้จะต้องชำระค่าทรัพย์ที่เสนอราคาได้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3C6572">
        <w:rPr>
          <w:rFonts w:ascii="TH SarabunPSK" w:hAnsi="TH SarabunPSK" w:cs="TH SarabunPSK"/>
          <w:u w:val="dotted"/>
          <w:cs/>
        </w:rPr>
        <w:t>ก่อนและทำการขนย้ายเรียบร้อย  คณะกรรมการตรวจพื้นที่หากไม่เกิดความเสียหายใด ๆ</w:t>
      </w:r>
      <w:r w:rsidRPr="003C6572">
        <w:rPr>
          <w:rFonts w:ascii="TH SarabunPSK" w:hAnsi="TH SarabunPSK" w:cs="TH SarabunPSK" w:hint="cs"/>
          <w:u w:val="dotted"/>
          <w:cs/>
        </w:rPr>
        <w:t xml:space="preserve">  </w:t>
      </w:r>
      <w:r w:rsidRPr="003C6572">
        <w:rPr>
          <w:rFonts w:ascii="TH SarabunPSK" w:hAnsi="TH SarabunPSK" w:cs="TH SarabunPSK"/>
          <w:u w:val="dotted"/>
          <w:cs/>
        </w:rPr>
        <w:t>จึงจะคืนหลักประกัน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3C6572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Pr="003C6572">
        <w:rPr>
          <w:rFonts w:ascii="TH SarabunPSK" w:hAnsi="TH SarabunPSK" w:cs="TH SarabunPSK"/>
          <w:u w:val="dotted"/>
          <w:cs/>
        </w:rPr>
        <w:t>ดังกล่าว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                   </w:t>
      </w:r>
      <w:r w:rsidRPr="003C6572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0F36F46F" w14:textId="77777777" w:rsidR="00FE6473" w:rsidRDefault="00FE6473" w:rsidP="00FE6473">
      <w:pPr>
        <w:pStyle w:val="ab"/>
        <w:tabs>
          <w:tab w:val="left" w:pos="1701"/>
        </w:tabs>
        <w:jc w:val="left"/>
        <w:rPr>
          <w:rFonts w:ascii="TH SarabunPSK" w:hAnsi="TH SarabunPSK" w:cs="TH SarabunPSK"/>
          <w:u w:val="dotted"/>
        </w:rPr>
      </w:pPr>
      <w:r w:rsidRPr="00EF646B">
        <w:rPr>
          <w:rFonts w:ascii="TH SarabunPSK" w:hAnsi="TH SarabunPSK" w:cs="TH SarabunPSK"/>
          <w:u w:val="dotted"/>
          <w:cs/>
        </w:rPr>
        <w:t xml:space="preserve">                  </w:t>
      </w:r>
      <w:r w:rsidRPr="00EF646B">
        <w:rPr>
          <w:rFonts w:ascii="TH SarabunPSK" w:hAnsi="TH SarabunPSK" w:cs="TH SarabunPSK"/>
          <w:u w:val="dotted"/>
          <w:cs/>
        </w:rPr>
        <w:tab/>
        <w:t xml:space="preserve">6.3  กำหนดระยะเวลาขนย้ายพัสดุ  </w:t>
      </w:r>
      <w:r w:rsidRPr="00EF646B">
        <w:rPr>
          <w:rFonts w:ascii="TH SarabunPSK" w:hAnsi="TH SarabunPSK" w:cs="TH SarabunPSK"/>
          <w:color w:val="C00000"/>
          <w:u w:val="dotted"/>
          <w:cs/>
        </w:rPr>
        <w:t xml:space="preserve">ไม่เกิน  </w:t>
      </w:r>
      <w:r w:rsidRPr="00EF646B">
        <w:rPr>
          <w:rFonts w:ascii="TH SarabunPSK" w:hAnsi="TH SarabunPSK" w:cs="TH SarabunPSK" w:hint="cs"/>
          <w:color w:val="C00000"/>
          <w:u w:val="dotted"/>
          <w:cs/>
        </w:rPr>
        <w:t>5</w:t>
      </w:r>
      <w:r w:rsidRPr="00EF646B">
        <w:rPr>
          <w:rFonts w:ascii="TH SarabunPSK" w:hAnsi="TH SarabunPSK" w:cs="TH SarabunPSK"/>
          <w:color w:val="C00000"/>
          <w:u w:val="dotted"/>
          <w:cs/>
        </w:rPr>
        <w:t xml:space="preserve">  วัน  </w:t>
      </w:r>
      <w:r w:rsidRPr="00EF646B">
        <w:rPr>
          <w:rFonts w:ascii="TH SarabunPSK" w:hAnsi="TH SarabunPSK" w:cs="TH SarabunPSK"/>
          <w:u w:val="dotted"/>
          <w:cs/>
        </w:rPr>
        <w:t>นับแต่ที่มหาวิทยาลัยเห็นชอบราคา</w:t>
      </w:r>
      <w:r w:rsidRPr="00EF646B">
        <w:rPr>
          <w:rFonts w:ascii="TH SarabunPSK" w:hAnsi="TH SarabunPSK" w:cs="TH SarabunPSK" w:hint="cs"/>
          <w:u w:val="dotted"/>
          <w:cs/>
        </w:rPr>
        <w:t xml:space="preserve"> </w:t>
      </w:r>
      <w:r w:rsidRPr="00EF646B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Pr="00EF646B">
        <w:rPr>
          <w:rFonts w:ascii="TH SarabunPSK" w:hAnsi="TH SarabunPSK" w:cs="TH SarabunPSK"/>
          <w:u w:val="dotted"/>
          <w:cs/>
        </w:rPr>
        <w:t xml:space="preserve"> </w:t>
      </w:r>
      <w:r w:rsidRPr="00EF646B">
        <w:rPr>
          <w:rFonts w:ascii="TH SarabunPSK" w:hAnsi="TH SarabunPSK" w:cs="TH SarabunPSK" w:hint="cs"/>
          <w:u w:val="dotted"/>
          <w:cs/>
        </w:rPr>
        <w:t xml:space="preserve"> </w:t>
      </w:r>
      <w:r w:rsidRPr="00EF646B">
        <w:rPr>
          <w:rFonts w:ascii="TH SarabunPSK" w:hAnsi="TH SarabunPSK" w:cs="TH SarabunPSK"/>
          <w:u w:val="dotted"/>
          <w:cs/>
        </w:rPr>
        <w:t xml:space="preserve"> หากล่วงเลยระยะเวลาดังกล่าว  ผู้เสนอราคาได้จะต้องเสียค่าสถานที่วันละ  500 บาท (ห้าร้อยบาทถ้วน)  </w:t>
      </w:r>
      <w:r>
        <w:rPr>
          <w:rFonts w:ascii="TH SarabunPSK" w:hAnsi="TH SarabunPSK" w:cs="TH SarabunPSK"/>
          <w:u w:val="dotted"/>
        </w:rPr>
        <w:t xml:space="preserve">     </w:t>
      </w:r>
      <w:r w:rsidRPr="00EF646B">
        <w:rPr>
          <w:rFonts w:ascii="TH SarabunPSK" w:hAnsi="TH SarabunPSK" w:cs="TH SarabunPSK"/>
          <w:color w:val="FFFFFF" w:themeColor="background1"/>
          <w:u w:val="dotted"/>
        </w:rPr>
        <w:t>.</w:t>
      </w:r>
    </w:p>
    <w:p w14:paraId="4A4C0E1B" w14:textId="77777777" w:rsidR="00FE6473" w:rsidRPr="00C96050" w:rsidRDefault="00FE6473" w:rsidP="00FE6473">
      <w:pPr>
        <w:pStyle w:val="ab"/>
        <w:tabs>
          <w:tab w:val="left" w:pos="1701"/>
        </w:tabs>
        <w:jc w:val="left"/>
        <w:rPr>
          <w:rFonts w:ascii="TH SarabunPSK" w:hAnsi="TH SarabunPSK" w:cs="TH SarabunPSK"/>
          <w:spacing w:val="4"/>
          <w:u w:val="dotted"/>
        </w:rPr>
      </w:pPr>
      <w:r w:rsidRPr="00EF646B">
        <w:rPr>
          <w:rFonts w:ascii="TH SarabunPSK" w:hAnsi="TH SarabunPSK" w:cs="TH SarabunPSK"/>
          <w:u w:val="dotted"/>
          <w:cs/>
        </w:rPr>
        <w:t xml:space="preserve">ทุกวันที่เกินกำหนดและต้องชำระเงินค่าสถานที่ให้แล้วเสร็จเสียก่อนจึงจะรับสิ่งของนั้นได้  </w:t>
      </w:r>
      <w:r>
        <w:rPr>
          <w:rFonts w:ascii="TH SarabunPSK" w:hAnsi="TH SarabunPSK" w:cs="TH SarabunPSK" w:hint="cs"/>
          <w:u w:val="dotted"/>
          <w:cs/>
        </w:rPr>
        <w:t xml:space="preserve">                   </w:t>
      </w:r>
      <w:r w:rsidRPr="00EF646B">
        <w:rPr>
          <w:rFonts w:ascii="TH SarabunPSK" w:hAnsi="TH SarabunPSK" w:cs="TH SarabunPSK"/>
          <w:u w:val="dotted"/>
          <w:cs/>
        </w:rPr>
        <w:t xml:space="preserve">    </w:t>
      </w:r>
      <w:r w:rsidRPr="00EF646B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EF646B">
        <w:rPr>
          <w:rFonts w:ascii="TH SarabunPSK" w:hAnsi="TH SarabunPSK" w:cs="TH SarabunPSK"/>
          <w:u w:val="dotted"/>
          <w:cs/>
        </w:rPr>
        <w:t xml:space="preserve">       </w:t>
      </w:r>
      <w:r w:rsidRPr="00EF646B">
        <w:rPr>
          <w:rFonts w:ascii="TH SarabunPSK" w:hAnsi="TH SarabunPSK" w:cs="TH SarabunPSK"/>
          <w:color w:val="FFFFFF" w:themeColor="background1"/>
          <w:u w:val="dotted"/>
          <w:cs/>
        </w:rPr>
        <w:t xml:space="preserve">                                                            </w:t>
      </w:r>
    </w:p>
    <w:p w14:paraId="0D34B50D" w14:textId="1140DEE2" w:rsidR="0071329C" w:rsidRPr="003D0509" w:rsidRDefault="00FE6473" w:rsidP="003D0509">
      <w:pPr>
        <w:pStyle w:val="a8"/>
        <w:tabs>
          <w:tab w:val="left" w:pos="6495"/>
        </w:tabs>
        <w:rPr>
          <w:rFonts w:ascii="TH SarabunPSK" w:hAnsi="TH SarabunPSK" w:cs="TH SarabunPSK"/>
          <w:sz w:val="32"/>
          <w:szCs w:val="32"/>
          <w:u w:val="dotted"/>
        </w:rPr>
      </w:pP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</w:t>
      </w:r>
      <w:r w:rsidRPr="004A231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4A23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3ADCC375" w14:textId="200F7CD5" w:rsidR="00630B33" w:rsidRPr="00AC3DB9" w:rsidRDefault="00630E17" w:rsidP="00692643">
      <w:pPr>
        <w:tabs>
          <w:tab w:val="left" w:pos="1418"/>
          <w:tab w:val="left" w:pos="1701"/>
          <w:tab w:val="left" w:pos="2835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lastRenderedPageBreak/>
        <w:tab/>
        <w:t>จึงเรียนมาเพื่อโปรดพิจารณา</w:t>
      </w:r>
      <w:r w:rsidR="00CE3EBC">
        <w:rPr>
          <w:rFonts w:ascii="TH SarabunPSK" w:hAnsi="TH SarabunPSK" w:cs="TH SarabunPSK" w:hint="cs"/>
          <w:sz w:val="32"/>
          <w:szCs w:val="32"/>
          <w:cs/>
        </w:rPr>
        <w:t>อนุมัติและมอบงานพัสดุดำเนินการตามระเบียบ</w:t>
      </w:r>
      <w:r w:rsidRPr="00AC3DB9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1793B492" w14:textId="77777777" w:rsidR="00CE3EBC" w:rsidRDefault="00CE3EBC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6EB89" w14:textId="2891DCBB" w:rsidR="00CE3EBC" w:rsidRPr="00AC3DB9" w:rsidRDefault="00630E17" w:rsidP="00CE3EBC">
      <w:pPr>
        <w:tabs>
          <w:tab w:val="left" w:pos="3686"/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</w:t>
      </w:r>
      <w:r w:rsidR="00196A2C" w:rsidRPr="00AC3DB9">
        <w:rPr>
          <w:rFonts w:ascii="TH SarabunPSK" w:hAnsi="TH SarabunPSK" w:cs="TH SarabunPSK"/>
          <w:sz w:val="32"/>
          <w:szCs w:val="32"/>
          <w:cs/>
        </w:rPr>
        <w:t>…..………</w:t>
      </w:r>
      <w:r w:rsidRPr="00AC3DB9">
        <w:rPr>
          <w:rFonts w:ascii="TH SarabunPSK" w:hAnsi="TH SarabunPSK" w:cs="TH SarabunPSK"/>
          <w:sz w:val="32"/>
          <w:szCs w:val="32"/>
          <w:cs/>
        </w:rPr>
        <w:t>……</w:t>
      </w:r>
      <w:r w:rsidR="00CE3EBC">
        <w:rPr>
          <w:rFonts w:ascii="TH SarabunPSK" w:hAnsi="TH SarabunPSK" w:cs="TH SarabunPSK" w:hint="cs"/>
          <w:sz w:val="32"/>
          <w:szCs w:val="32"/>
          <w:cs/>
        </w:rPr>
        <w:t>...</w:t>
      </w:r>
      <w:r w:rsidRPr="00AC3DB9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CE3EB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E3EBC">
        <w:rPr>
          <w:rFonts w:ascii="TH SarabunPSK" w:hAnsi="TH SarabunPSK" w:cs="TH SarabunPSK"/>
          <w:sz w:val="32"/>
          <w:szCs w:val="32"/>
          <w:cs/>
        </w:rPr>
        <w:tab/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(ลงชื่อ)………………………..……………</w:t>
      </w:r>
      <w:r w:rsidR="00CE3EBC">
        <w:rPr>
          <w:rFonts w:ascii="TH SarabunPSK" w:hAnsi="TH SarabunPSK" w:cs="TH SarabunPSK" w:hint="cs"/>
          <w:sz w:val="32"/>
          <w:szCs w:val="32"/>
          <w:cs/>
        </w:rPr>
        <w:t>...</w:t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BF3970A" w14:textId="373CD762" w:rsidR="00445B30" w:rsidRDefault="00CE3EBC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51E03" w:rsidRPr="00AC3DB9">
        <w:rPr>
          <w:rFonts w:ascii="TH SarabunPSK" w:hAnsi="TH SarabunPSK" w:cs="TH SarabunPSK"/>
          <w:sz w:val="32"/>
          <w:szCs w:val="32"/>
          <w:cs/>
        </w:rPr>
        <w:t>(</w:t>
      </w:r>
      <w:r w:rsidR="00937B49" w:rsidRP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351E03" w:rsidRPr="00AC3DB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C3DB9">
        <w:rPr>
          <w:rFonts w:ascii="TH SarabunPSK" w:hAnsi="TH SarabunPSK" w:cs="TH SarabunPSK"/>
          <w:sz w:val="32"/>
          <w:szCs w:val="32"/>
          <w:cs/>
        </w:rPr>
        <w:t>(</w:t>
      </w:r>
      <w:r w:rsidRP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)</w:t>
      </w:r>
    </w:p>
    <w:p w14:paraId="741A3912" w14:textId="77777777" w:rsidR="00CE3EBC" w:rsidRDefault="00CE3EBC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F62556" w14:textId="6AF2EF17" w:rsidR="00445B30" w:rsidRPr="00AC3DB9" w:rsidRDefault="00445B30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(ลงชื่อ)………………………..……………………กรรมการ</w:t>
      </w:r>
      <w:r w:rsidR="00CE3EBC">
        <w:rPr>
          <w:rFonts w:ascii="TH SarabunPSK" w:hAnsi="TH SarabunPSK" w:cs="TH SarabunPSK"/>
          <w:sz w:val="32"/>
          <w:szCs w:val="32"/>
        </w:rPr>
        <w:tab/>
      </w:r>
      <w:r w:rsidR="00CE3EBC">
        <w:rPr>
          <w:rFonts w:ascii="TH SarabunPSK" w:hAnsi="TH SarabunPSK" w:cs="TH SarabunPSK"/>
          <w:sz w:val="32"/>
          <w:szCs w:val="32"/>
        </w:rPr>
        <w:tab/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(ลงชื่อ)………………………..………………</w:t>
      </w:r>
      <w:r w:rsidR="00CE3EBC">
        <w:rPr>
          <w:rFonts w:ascii="TH SarabunPSK" w:hAnsi="TH SarabunPSK" w:cs="TH SarabunPSK" w:hint="cs"/>
          <w:sz w:val="32"/>
          <w:szCs w:val="32"/>
          <w:cs/>
        </w:rPr>
        <w:t>.</w:t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E52928C" w14:textId="4999A314" w:rsidR="00937B49" w:rsidRPr="00AC3DB9" w:rsidRDefault="00937B49" w:rsidP="00937B4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)</w:t>
      </w:r>
      <w:r w:rsidR="00CE3EBC">
        <w:rPr>
          <w:rFonts w:ascii="TH SarabunPSK" w:hAnsi="TH SarabunPSK" w:cs="TH SarabunPSK"/>
          <w:sz w:val="32"/>
          <w:szCs w:val="32"/>
        </w:rPr>
        <w:tab/>
      </w:r>
      <w:r w:rsidR="00CE3EBC">
        <w:rPr>
          <w:rFonts w:ascii="TH SarabunPSK" w:hAnsi="TH SarabunPSK" w:cs="TH SarabunPSK"/>
          <w:sz w:val="32"/>
          <w:szCs w:val="32"/>
        </w:rPr>
        <w:tab/>
      </w:r>
      <w:r w:rsidR="00CE3EBC">
        <w:rPr>
          <w:rFonts w:ascii="TH SarabunPSK" w:hAnsi="TH SarabunPSK" w:cs="TH SarabunPSK"/>
          <w:sz w:val="32"/>
          <w:szCs w:val="32"/>
        </w:rPr>
        <w:tab/>
      </w:r>
      <w:r w:rsidR="00CE3EB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(</w:t>
      </w:r>
      <w:r w:rsidR="00CE3EBC" w:rsidRP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CE3EBC" w:rsidRPr="00AC3DB9">
        <w:rPr>
          <w:rFonts w:ascii="TH SarabunPSK" w:hAnsi="TH SarabunPSK" w:cs="TH SarabunPSK"/>
          <w:sz w:val="32"/>
          <w:szCs w:val="32"/>
          <w:cs/>
        </w:rPr>
        <w:t>)</w:t>
      </w:r>
    </w:p>
    <w:p w14:paraId="3AD5A31E" w14:textId="77777777" w:rsidR="00CE3EBC" w:rsidRDefault="00CE3EBC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EF68D9" w14:textId="77777777" w:rsidR="00C631D7" w:rsidRDefault="00C631D7" w:rsidP="00937B4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(ลงชื่อ)………………………..……………………กรรมการและเลขานุการ</w:t>
      </w:r>
    </w:p>
    <w:p w14:paraId="4FE6B33A" w14:textId="519634C2" w:rsidR="00B020CD" w:rsidRDefault="00937B49" w:rsidP="00106DB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)</w:t>
      </w:r>
    </w:p>
    <w:p w14:paraId="3DD9FF90" w14:textId="77777777" w:rsidR="00B020CD" w:rsidRDefault="00B020CD" w:rsidP="00106DB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FB29BF" w14:textId="11335767" w:rsidR="007C7A0D" w:rsidRPr="00AC3DB9" w:rsidRDefault="007C7A0D" w:rsidP="00106DB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เรียน   อธิการบดี</w:t>
      </w:r>
    </w:p>
    <w:p w14:paraId="287D8BEF" w14:textId="6FC263DC" w:rsidR="007C7A0D" w:rsidRDefault="00C631D7" w:rsidP="00C631D7">
      <w:pPr>
        <w:tabs>
          <w:tab w:val="left" w:pos="1418"/>
          <w:tab w:val="left" w:pos="1701"/>
          <w:tab w:val="left" w:pos="283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เพื่อโปรดพิจารณาอนุมัติตามที่คณะกรรมการเสนอ</w:t>
      </w:r>
    </w:p>
    <w:p w14:paraId="6D1D7270" w14:textId="75FADA83" w:rsidR="00C631D7" w:rsidRPr="00AC3DB9" w:rsidRDefault="00C631D7" w:rsidP="00C631D7">
      <w:pPr>
        <w:tabs>
          <w:tab w:val="left" w:pos="1418"/>
          <w:tab w:val="left" w:pos="1701"/>
          <w:tab w:val="left" w:pos="283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เห็นควรมอบงานพัสดุดำเนินการตามระเบียบต่อไป</w:t>
      </w:r>
    </w:p>
    <w:p w14:paraId="43C01B78" w14:textId="77777777" w:rsidR="00C631D7" w:rsidRDefault="00C631D7" w:rsidP="00140AC9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E58B96" w14:textId="4A233549" w:rsidR="00140AC9" w:rsidRPr="00AC3DB9" w:rsidRDefault="00140AC9" w:rsidP="00140AC9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(ลงชื่อ)………………………..……………………หัวหน้าส่วนราชการ</w:t>
      </w:r>
    </w:p>
    <w:p w14:paraId="3E28E850" w14:textId="599A64DE" w:rsidR="00140AC9" w:rsidRDefault="00140AC9" w:rsidP="00140AC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="00937B49" w:rsidRPr="00937B49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</w:t>
      </w:r>
      <w:r w:rsidR="00C631D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37B49" w:rsidRPr="00937B4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C3DB9">
        <w:rPr>
          <w:rFonts w:ascii="TH SarabunPSK" w:hAnsi="TH SarabunPSK" w:cs="TH SarabunPSK"/>
          <w:sz w:val="32"/>
          <w:szCs w:val="32"/>
          <w:cs/>
        </w:rPr>
        <w:t>)</w:t>
      </w:r>
    </w:p>
    <w:p w14:paraId="49438A56" w14:textId="77777777" w:rsidR="00C631D7" w:rsidRDefault="00C631D7" w:rsidP="00140AC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A63698" w14:textId="77777777" w:rsidR="00C631D7" w:rsidRDefault="00C631D7" w:rsidP="00C631D7">
      <w:pPr>
        <w:tabs>
          <w:tab w:val="left" w:pos="1418"/>
          <w:tab w:val="left" w:pos="1701"/>
          <w:tab w:val="left" w:pos="2835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อนุมัติตามเสนอ และมอบงานพัสดุดำเนินการต่อไป</w:t>
      </w:r>
    </w:p>
    <w:p w14:paraId="4B35BD41" w14:textId="38691650" w:rsidR="00B020CD" w:rsidRPr="00C631D7" w:rsidRDefault="00C631D7" w:rsidP="00C631D7">
      <w:pPr>
        <w:tabs>
          <w:tab w:val="left" w:pos="1418"/>
          <w:tab w:val="left" w:pos="1701"/>
          <w:tab w:val="left" w:pos="2835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 )  </w:t>
      </w:r>
      <w:r w:rsidR="00937B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937B49" w:rsidRPr="00937B4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sectPr w:rsidR="00B020CD" w:rsidRPr="00C631D7" w:rsidSect="00F50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70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74B9" w14:textId="77777777" w:rsidR="00751EBB" w:rsidRDefault="00751EBB" w:rsidP="009F0546">
      <w:pPr>
        <w:spacing w:after="0" w:line="240" w:lineRule="auto"/>
      </w:pPr>
      <w:r>
        <w:separator/>
      </w:r>
    </w:p>
  </w:endnote>
  <w:endnote w:type="continuationSeparator" w:id="0">
    <w:p w14:paraId="0B2DE531" w14:textId="77777777" w:rsidR="00751EBB" w:rsidRDefault="00751EBB" w:rsidP="009F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B563" w14:textId="77777777" w:rsidR="003D0509" w:rsidRDefault="003D05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49A2" w14:textId="77777777" w:rsidR="003D0509" w:rsidRDefault="003D05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4F35" w14:textId="77777777" w:rsidR="003D0509" w:rsidRDefault="003D05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B69E" w14:textId="77777777" w:rsidR="00751EBB" w:rsidRDefault="00751EBB" w:rsidP="009F0546">
      <w:pPr>
        <w:spacing w:after="0" w:line="240" w:lineRule="auto"/>
      </w:pPr>
      <w:r>
        <w:separator/>
      </w:r>
    </w:p>
  </w:footnote>
  <w:footnote w:type="continuationSeparator" w:id="0">
    <w:p w14:paraId="1BAE56BE" w14:textId="77777777" w:rsidR="00751EBB" w:rsidRDefault="00751EBB" w:rsidP="009F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D7A2" w14:textId="5264173B" w:rsidR="003D0509" w:rsidRDefault="008E5C1E">
    <w:pPr>
      <w:pStyle w:val="a4"/>
    </w:pPr>
    <w:r>
      <w:rPr>
        <w:noProof/>
      </w:rPr>
      <w:pict w14:anchorId="054C1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57266" o:spid="_x0000_s18435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H SarabunPSK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049D" w14:textId="4DB0AB08" w:rsidR="009F0546" w:rsidRPr="00402562" w:rsidRDefault="008E5C1E">
    <w:pPr>
      <w:pStyle w:val="a4"/>
      <w:jc w:val="center"/>
      <w:rPr>
        <w:rFonts w:ascii="TH SarabunPSK" w:hAnsi="TH SarabunPSK" w:cs="TH SarabunPSK"/>
        <w:sz w:val="32"/>
        <w:szCs w:val="32"/>
      </w:rPr>
    </w:pPr>
    <w:r>
      <w:rPr>
        <w:noProof/>
      </w:rPr>
      <w:pict w14:anchorId="7E16D9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57267" o:spid="_x0000_s18436" type="#_x0000_t136" style="position:absolute;left:0;text-align:left;margin-left:0;margin-top:0;width:479.6pt;height:159.8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H SarabunPSK&quot;;font-size:1pt" string="ตัวอย่าง"/>
          <w10:wrap anchorx="margin" anchory="margin"/>
        </v:shape>
      </w:pict>
    </w:r>
    <w:sdt>
      <w:sdtPr>
        <w:id w:val="8866489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2"/>
        </w:rPr>
      </w:sdtEndPr>
      <w:sdtContent>
        <w:r w:rsidR="009F0546" w:rsidRPr="0040256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9F0546" w:rsidRPr="00402562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9F0546" w:rsidRPr="00402562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9F0546" w:rsidRPr="00402562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9F0546" w:rsidRPr="0040256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545D8" w:rsidRPr="007545D8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="009F0546" w:rsidRPr="00402562">
          <w:rPr>
            <w:rFonts w:ascii="TH SarabunPSK" w:hAnsi="TH SarabunPSK" w:cs="TH SarabunPSK"/>
            <w:sz w:val="32"/>
            <w:szCs w:val="32"/>
          </w:rPr>
          <w:fldChar w:fldCharType="end"/>
        </w:r>
        <w:r w:rsidR="00402562" w:rsidRPr="00402562">
          <w:rPr>
            <w:rFonts w:ascii="TH SarabunPSK" w:hAnsi="TH SarabunPSK" w:cs="TH SarabunPSK"/>
            <w:sz w:val="32"/>
            <w:szCs w:val="32"/>
            <w:cs/>
          </w:rPr>
          <w:t>/</w:t>
        </w:r>
        <w:r w:rsidR="00937B49">
          <w:rPr>
            <w:rFonts w:ascii="TH SarabunPSK" w:hAnsi="TH SarabunPSK" w:cs="TH SarabunPSK"/>
            <w:sz w:val="32"/>
            <w:szCs w:val="32"/>
          </w:rPr>
          <w:t>2</w:t>
        </w:r>
      </w:sdtContent>
    </w:sdt>
  </w:p>
  <w:p w14:paraId="6ACAE6EE" w14:textId="77777777" w:rsidR="009F0546" w:rsidRPr="009F0546" w:rsidRDefault="009F0546">
    <w:pPr>
      <w:pStyle w:val="a4"/>
      <w:rPr>
        <w:sz w:val="1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BF26" w14:textId="12323B93" w:rsidR="003D0509" w:rsidRDefault="008E5C1E">
    <w:pPr>
      <w:pStyle w:val="a4"/>
    </w:pPr>
    <w:r>
      <w:rPr>
        <w:noProof/>
      </w:rPr>
      <w:pict w14:anchorId="423FA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57265" o:spid="_x0000_s18434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H SarabunPSK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F14"/>
    <w:multiLevelType w:val="hybridMultilevel"/>
    <w:tmpl w:val="BF1C12C6"/>
    <w:lvl w:ilvl="0" w:tplc="23AAB2E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4646FCC"/>
    <w:multiLevelType w:val="multilevel"/>
    <w:tmpl w:val="60FC0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 w16cid:durableId="577441543">
    <w:abstractNumId w:val="0"/>
  </w:num>
  <w:num w:numId="2" w16cid:durableId="50385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B6"/>
    <w:rsid w:val="00002E8B"/>
    <w:rsid w:val="0002132E"/>
    <w:rsid w:val="00024627"/>
    <w:rsid w:val="0003203B"/>
    <w:rsid w:val="00045BFD"/>
    <w:rsid w:val="00046DEA"/>
    <w:rsid w:val="0007608C"/>
    <w:rsid w:val="00083A19"/>
    <w:rsid w:val="000C7310"/>
    <w:rsid w:val="000D2091"/>
    <w:rsid w:val="000F130D"/>
    <w:rsid w:val="00100723"/>
    <w:rsid w:val="00106DB9"/>
    <w:rsid w:val="0012154A"/>
    <w:rsid w:val="00140AC9"/>
    <w:rsid w:val="00147006"/>
    <w:rsid w:val="001569AB"/>
    <w:rsid w:val="00187449"/>
    <w:rsid w:val="00196A2C"/>
    <w:rsid w:val="001A4693"/>
    <w:rsid w:val="001D0E39"/>
    <w:rsid w:val="001D612C"/>
    <w:rsid w:val="001E52CB"/>
    <w:rsid w:val="001E778D"/>
    <w:rsid w:val="001F4A7A"/>
    <w:rsid w:val="00201C8B"/>
    <w:rsid w:val="002042D3"/>
    <w:rsid w:val="00210E30"/>
    <w:rsid w:val="0023442B"/>
    <w:rsid w:val="002467C9"/>
    <w:rsid w:val="00256B8A"/>
    <w:rsid w:val="00260937"/>
    <w:rsid w:val="002C0000"/>
    <w:rsid w:val="002D5E7B"/>
    <w:rsid w:val="003151FB"/>
    <w:rsid w:val="00324887"/>
    <w:rsid w:val="00330A84"/>
    <w:rsid w:val="003416C7"/>
    <w:rsid w:val="00342562"/>
    <w:rsid w:val="00351E03"/>
    <w:rsid w:val="00354A78"/>
    <w:rsid w:val="003B5518"/>
    <w:rsid w:val="003D0509"/>
    <w:rsid w:val="003E45C7"/>
    <w:rsid w:val="003E6142"/>
    <w:rsid w:val="00401006"/>
    <w:rsid w:val="00402562"/>
    <w:rsid w:val="004207DD"/>
    <w:rsid w:val="00422864"/>
    <w:rsid w:val="00445B30"/>
    <w:rsid w:val="00451AE3"/>
    <w:rsid w:val="00453B89"/>
    <w:rsid w:val="00472E59"/>
    <w:rsid w:val="004D3F5F"/>
    <w:rsid w:val="004F26AD"/>
    <w:rsid w:val="00511C9A"/>
    <w:rsid w:val="00517C97"/>
    <w:rsid w:val="00530C30"/>
    <w:rsid w:val="00536007"/>
    <w:rsid w:val="00566BB0"/>
    <w:rsid w:val="00573740"/>
    <w:rsid w:val="0057580A"/>
    <w:rsid w:val="0059668F"/>
    <w:rsid w:val="005B4985"/>
    <w:rsid w:val="005C5383"/>
    <w:rsid w:val="005E0BAD"/>
    <w:rsid w:val="005E4C0F"/>
    <w:rsid w:val="00630B33"/>
    <w:rsid w:val="00630E17"/>
    <w:rsid w:val="0063527A"/>
    <w:rsid w:val="006514FF"/>
    <w:rsid w:val="00670EB5"/>
    <w:rsid w:val="00686B25"/>
    <w:rsid w:val="00692643"/>
    <w:rsid w:val="006A001A"/>
    <w:rsid w:val="006A081B"/>
    <w:rsid w:val="006A33A2"/>
    <w:rsid w:val="006A7D75"/>
    <w:rsid w:val="006B4307"/>
    <w:rsid w:val="006B44B2"/>
    <w:rsid w:val="006C2BE4"/>
    <w:rsid w:val="006C4466"/>
    <w:rsid w:val="006D04EB"/>
    <w:rsid w:val="006D5DDD"/>
    <w:rsid w:val="006E159C"/>
    <w:rsid w:val="00705EA9"/>
    <w:rsid w:val="0071329C"/>
    <w:rsid w:val="0073507B"/>
    <w:rsid w:val="00741DB0"/>
    <w:rsid w:val="00751EBB"/>
    <w:rsid w:val="007545D8"/>
    <w:rsid w:val="0076667D"/>
    <w:rsid w:val="00790605"/>
    <w:rsid w:val="007961B6"/>
    <w:rsid w:val="00796FC1"/>
    <w:rsid w:val="007C7A0D"/>
    <w:rsid w:val="00806642"/>
    <w:rsid w:val="00810D15"/>
    <w:rsid w:val="00816DF2"/>
    <w:rsid w:val="008223E1"/>
    <w:rsid w:val="00823325"/>
    <w:rsid w:val="0082488E"/>
    <w:rsid w:val="00844BEA"/>
    <w:rsid w:val="00850648"/>
    <w:rsid w:val="008574BD"/>
    <w:rsid w:val="00874EA1"/>
    <w:rsid w:val="00884F94"/>
    <w:rsid w:val="008C710A"/>
    <w:rsid w:val="008D3AFB"/>
    <w:rsid w:val="008E5C1E"/>
    <w:rsid w:val="00916132"/>
    <w:rsid w:val="00930605"/>
    <w:rsid w:val="00934DC8"/>
    <w:rsid w:val="00937B49"/>
    <w:rsid w:val="00975C0B"/>
    <w:rsid w:val="009924E8"/>
    <w:rsid w:val="00993FA0"/>
    <w:rsid w:val="009F0546"/>
    <w:rsid w:val="00A03093"/>
    <w:rsid w:val="00A07239"/>
    <w:rsid w:val="00A2382E"/>
    <w:rsid w:val="00A35D0A"/>
    <w:rsid w:val="00A4419B"/>
    <w:rsid w:val="00A6084D"/>
    <w:rsid w:val="00A65656"/>
    <w:rsid w:val="00A747AF"/>
    <w:rsid w:val="00A97C2A"/>
    <w:rsid w:val="00AA7E00"/>
    <w:rsid w:val="00AC3DB9"/>
    <w:rsid w:val="00AD050B"/>
    <w:rsid w:val="00AF05CB"/>
    <w:rsid w:val="00AF0D04"/>
    <w:rsid w:val="00B020CD"/>
    <w:rsid w:val="00B07B89"/>
    <w:rsid w:val="00B157FF"/>
    <w:rsid w:val="00B22E0E"/>
    <w:rsid w:val="00B44065"/>
    <w:rsid w:val="00B57549"/>
    <w:rsid w:val="00B72366"/>
    <w:rsid w:val="00BA374D"/>
    <w:rsid w:val="00BB0490"/>
    <w:rsid w:val="00BB1C41"/>
    <w:rsid w:val="00BB1D18"/>
    <w:rsid w:val="00BC590E"/>
    <w:rsid w:val="00BD6452"/>
    <w:rsid w:val="00BE1384"/>
    <w:rsid w:val="00BF778D"/>
    <w:rsid w:val="00C036D5"/>
    <w:rsid w:val="00C06949"/>
    <w:rsid w:val="00C240B1"/>
    <w:rsid w:val="00C540ED"/>
    <w:rsid w:val="00C631D7"/>
    <w:rsid w:val="00CB3C95"/>
    <w:rsid w:val="00CE3EBC"/>
    <w:rsid w:val="00D10E7E"/>
    <w:rsid w:val="00D243FA"/>
    <w:rsid w:val="00D30BEB"/>
    <w:rsid w:val="00D328F8"/>
    <w:rsid w:val="00D503B0"/>
    <w:rsid w:val="00D557CD"/>
    <w:rsid w:val="00D672C6"/>
    <w:rsid w:val="00D86C22"/>
    <w:rsid w:val="00D95A96"/>
    <w:rsid w:val="00DA5603"/>
    <w:rsid w:val="00DA5AA1"/>
    <w:rsid w:val="00DB311E"/>
    <w:rsid w:val="00DB3590"/>
    <w:rsid w:val="00DE4ADF"/>
    <w:rsid w:val="00DF20B6"/>
    <w:rsid w:val="00E05077"/>
    <w:rsid w:val="00E15C53"/>
    <w:rsid w:val="00E35BB9"/>
    <w:rsid w:val="00E732B3"/>
    <w:rsid w:val="00E81F7F"/>
    <w:rsid w:val="00E82CE7"/>
    <w:rsid w:val="00EB5B6F"/>
    <w:rsid w:val="00F3244B"/>
    <w:rsid w:val="00F32AC7"/>
    <w:rsid w:val="00F4059C"/>
    <w:rsid w:val="00F4537D"/>
    <w:rsid w:val="00F501E8"/>
    <w:rsid w:val="00F5789B"/>
    <w:rsid w:val="00F60F2E"/>
    <w:rsid w:val="00F802C3"/>
    <w:rsid w:val="00F82DCE"/>
    <w:rsid w:val="00FA089A"/>
    <w:rsid w:val="00FA7586"/>
    <w:rsid w:val="00FD4CC1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."/>
  <w:listSeparator w:val=","/>
  <w14:docId w14:val="2343638B"/>
  <w15:docId w15:val="{11BDD433-1405-4F5F-B3CA-B2545616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1E"/>
  </w:style>
  <w:style w:type="paragraph" w:styleId="2">
    <w:name w:val="heading 2"/>
    <w:basedOn w:val="a"/>
    <w:next w:val="a"/>
    <w:link w:val="20"/>
    <w:qFormat/>
    <w:rsid w:val="0063527A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0546"/>
  </w:style>
  <w:style w:type="paragraph" w:styleId="a6">
    <w:name w:val="footer"/>
    <w:basedOn w:val="a"/>
    <w:link w:val="a7"/>
    <w:uiPriority w:val="99"/>
    <w:unhideWhenUsed/>
    <w:rsid w:val="009F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0546"/>
  </w:style>
  <w:style w:type="paragraph" w:styleId="a8">
    <w:name w:val="No Spacing"/>
    <w:uiPriority w:val="1"/>
    <w:qFormat/>
    <w:rsid w:val="00FD4CC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20">
    <w:name w:val="หัวเรื่อง 2 อักขระ"/>
    <w:basedOn w:val="a0"/>
    <w:link w:val="2"/>
    <w:rsid w:val="0063527A"/>
    <w:rPr>
      <w:rFonts w:ascii="Times New Roman" w:eastAsia="Times New Roman" w:hAnsi="Times New Roman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5789B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5789B"/>
    <w:rPr>
      <w:rFonts w:ascii="Leelawadee UI" w:hAnsi="Leelawadee UI" w:cs="Angsana New"/>
      <w:sz w:val="18"/>
      <w:szCs w:val="22"/>
    </w:rPr>
  </w:style>
  <w:style w:type="paragraph" w:styleId="ab">
    <w:name w:val="Body Text"/>
    <w:basedOn w:val="a"/>
    <w:link w:val="ac"/>
    <w:rsid w:val="00FE6473"/>
    <w:pPr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FE6473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2A88-320A-45CE-BC35-80100D9B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48</cp:revision>
  <cp:lastPrinted>2023-10-16T03:10:00Z</cp:lastPrinted>
  <dcterms:created xsi:type="dcterms:W3CDTF">2022-10-06T02:35:00Z</dcterms:created>
  <dcterms:modified xsi:type="dcterms:W3CDTF">2025-12-26T02:40:00Z</dcterms:modified>
</cp:coreProperties>
</file>